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95FD" w14:textId="6CC896E0" w:rsidR="004930B5" w:rsidRPr="00351D15" w:rsidRDefault="00061DD8" w:rsidP="00BF2959">
      <w:pPr>
        <w:spacing w:before="120" w:after="120" w:line="360" w:lineRule="auto"/>
        <w:jc w:val="right"/>
        <w:rPr>
          <w:rFonts w:cs="David"/>
          <w:sz w:val="24"/>
          <w:szCs w:val="24"/>
          <w:rtl/>
        </w:rPr>
      </w:pPr>
      <w:r>
        <w:rPr>
          <w:rFonts w:cs="David" w:hint="cs"/>
          <w:sz w:val="24"/>
          <w:szCs w:val="24"/>
          <w:rtl/>
        </w:rPr>
        <w:t>20</w:t>
      </w:r>
      <w:r w:rsidR="005C6102" w:rsidRPr="00351D15">
        <w:rPr>
          <w:rFonts w:cs="David" w:hint="cs"/>
          <w:sz w:val="24"/>
          <w:szCs w:val="24"/>
          <w:rtl/>
        </w:rPr>
        <w:t xml:space="preserve"> </w:t>
      </w:r>
      <w:r>
        <w:rPr>
          <w:rFonts w:cs="David" w:hint="cs"/>
          <w:sz w:val="24"/>
          <w:szCs w:val="24"/>
          <w:rtl/>
        </w:rPr>
        <w:t>אפריל</w:t>
      </w:r>
      <w:r w:rsidR="005C6102" w:rsidRPr="00351D15">
        <w:rPr>
          <w:rFonts w:cs="David" w:hint="cs"/>
          <w:sz w:val="24"/>
          <w:szCs w:val="24"/>
          <w:rtl/>
        </w:rPr>
        <w:t xml:space="preserve"> </w:t>
      </w:r>
      <w:r w:rsidR="00177F43" w:rsidRPr="00351D15">
        <w:rPr>
          <w:rFonts w:cs="David" w:hint="cs"/>
          <w:sz w:val="24"/>
          <w:szCs w:val="24"/>
          <w:rtl/>
        </w:rPr>
        <w:t>2026</w:t>
      </w:r>
    </w:p>
    <w:p w14:paraId="029C6312" w14:textId="67626586" w:rsidR="008C09E5" w:rsidRPr="002D712E" w:rsidRDefault="00CE65B2" w:rsidP="00C72111">
      <w:pPr>
        <w:spacing w:before="120" w:after="120" w:line="360" w:lineRule="auto"/>
        <w:jc w:val="center"/>
        <w:rPr>
          <w:rFonts w:asciiTheme="minorBidi" w:hAnsiTheme="minorBidi"/>
          <w:b/>
          <w:bCs/>
          <w:color w:val="FF0000"/>
          <w:sz w:val="32"/>
          <w:szCs w:val="32"/>
          <w:rtl/>
        </w:rPr>
      </w:pPr>
      <w:r w:rsidRPr="002D712E">
        <w:rPr>
          <w:rFonts w:cs="David"/>
          <w:noProof/>
          <w:color w:val="FF0000"/>
          <w:sz w:val="32"/>
          <w:szCs w:val="32"/>
        </w:rPr>
        <mc:AlternateContent>
          <mc:Choice Requires="wps">
            <w:drawing>
              <wp:anchor distT="0" distB="0" distL="114300" distR="114300" simplePos="0" relativeHeight="252811264" behindDoc="0" locked="0" layoutInCell="1" allowOverlap="1" wp14:anchorId="4B13B70B" wp14:editId="4BAB3207">
                <wp:simplePos x="0" y="0"/>
                <wp:positionH relativeFrom="page">
                  <wp:align>center</wp:align>
                </wp:positionH>
                <wp:positionV relativeFrom="paragraph">
                  <wp:posOffset>345147</wp:posOffset>
                </wp:positionV>
                <wp:extent cx="6801264" cy="310101"/>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264" cy="310101"/>
                        </a:xfrm>
                        <a:prstGeom prst="rect">
                          <a:avLst/>
                        </a:prstGeom>
                        <a:solidFill>
                          <a:srgbClr val="1F497D">
                            <a:lumMod val="75000"/>
                          </a:srgbClr>
                        </a:solidFill>
                        <a:ln w="9525">
                          <a:noFill/>
                          <a:miter lim="800000"/>
                          <a:headEnd/>
                          <a:tailEnd/>
                        </a:ln>
                      </wps:spPr>
                      <wps:txbx>
                        <w:txbxContent>
                          <w:p w14:paraId="3B4E67C2" w14:textId="77777777" w:rsidR="00660D75" w:rsidRPr="000D301F" w:rsidRDefault="00660D75" w:rsidP="00660D75">
                            <w:pPr>
                              <w:jc w:val="center"/>
                              <w:rPr>
                                <w:rFonts w:asciiTheme="minorBidi" w:hAnsiTheme="minorBidi" w:cs="David"/>
                                <w:b/>
                                <w:bCs/>
                                <w:sz w:val="32"/>
                                <w:szCs w:val="32"/>
                              </w:rPr>
                            </w:pPr>
                            <w:r w:rsidRPr="000D301F">
                              <w:rPr>
                                <w:rFonts w:asciiTheme="minorBidi" w:hAnsiTheme="minorBidi" w:cs="David" w:hint="cs"/>
                                <w:b/>
                                <w:bCs/>
                                <w:sz w:val="32"/>
                                <w:szCs w:val="32"/>
                                <w:rtl/>
                              </w:rPr>
                              <w:t>תמצית ומגמות מרכזיות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3B70B" id="_x0000_t202" coordsize="21600,21600" o:spt="202" path="m,l,21600r21600,l21600,xe">
                <v:stroke joinstyle="miter"/>
                <v:path gradientshapeok="t" o:connecttype="rect"/>
              </v:shapetype>
              <v:shape id="Text Box 49" o:spid="_x0000_s1026" type="#_x0000_t202" style="position:absolute;left:0;text-align:left;margin-left:0;margin-top:27.2pt;width:535.55pt;height:24.4pt;z-index:252811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" fillcolor="#17375e" stroked="f">
                <v:textbox>
                  <w:txbxContent>
                    <w:p w14:paraId="3B4E67C2" w14:textId="77777777" w:rsidR="00660D75" w:rsidRPr="000D301F" w:rsidRDefault="00660D75" w:rsidP="00660D75">
                      <w:pPr>
                        <w:jc w:val="center"/>
                        <w:rPr>
                          <w:rFonts w:asciiTheme="minorBidi" w:hAnsiTheme="minorBidi" w:cs="David"/>
                          <w:b/>
                          <w:bCs/>
                          <w:sz w:val="32"/>
                          <w:szCs w:val="32"/>
                        </w:rPr>
                      </w:pPr>
                      <w:r w:rsidRPr="000D301F">
                        <w:rPr>
                          <w:rFonts w:asciiTheme="minorBidi" w:hAnsiTheme="minorBidi" w:cs="David" w:hint="cs"/>
                          <w:b/>
                          <w:bCs/>
                          <w:sz w:val="32"/>
                          <w:szCs w:val="32"/>
                          <w:rtl/>
                        </w:rPr>
                        <w:t>תמצית ומגמות מרכזיות</w:t>
                      </w:r>
                    </w:p>
                  </w:txbxContent>
                </v:textbox>
                <w10:wrap anchorx="page"/>
              </v:shape>
            </w:pict>
          </mc:Fallback>
        </mc:AlternateContent>
      </w:r>
      <w:bookmarkStart w:id="0" w:name="_Hlk185935252"/>
      <w:bookmarkEnd w:id="0"/>
      <w:r w:rsidR="008C09E5" w:rsidRPr="002D712E">
        <w:rPr>
          <w:rFonts w:ascii="Arial" w:hAnsi="Arial" w:cs="David" w:hint="cs"/>
          <w:b/>
          <w:bCs/>
          <w:noProof/>
          <w:sz w:val="32"/>
          <w:szCs w:val="32"/>
          <w:u w:val="single"/>
          <w:rtl/>
        </w:rPr>
        <w:t>סקירה כלכלית של ענף הבניה</w:t>
      </w:r>
      <w:r w:rsidR="00340773" w:rsidRPr="002D712E">
        <w:rPr>
          <w:rFonts w:ascii="Arial" w:hAnsi="Arial" w:cs="David" w:hint="cs"/>
          <w:b/>
          <w:bCs/>
          <w:noProof/>
          <w:sz w:val="32"/>
          <w:szCs w:val="32"/>
          <w:u w:val="single"/>
          <w:rtl/>
        </w:rPr>
        <w:t xml:space="preserve"> </w:t>
      </w:r>
      <w:r w:rsidR="008C09E5" w:rsidRPr="002D712E">
        <w:rPr>
          <w:rFonts w:ascii="Arial" w:hAnsi="Arial" w:cs="David"/>
          <w:b/>
          <w:bCs/>
          <w:noProof/>
          <w:sz w:val="32"/>
          <w:szCs w:val="32"/>
          <w:u w:val="single"/>
          <w:rtl/>
        </w:rPr>
        <w:t>–</w:t>
      </w:r>
      <w:r w:rsidR="008C09E5" w:rsidRPr="002D712E">
        <w:rPr>
          <w:rFonts w:cs="David"/>
          <w:b/>
          <w:bCs/>
          <w:sz w:val="32"/>
          <w:szCs w:val="32"/>
          <w:u w:val="single"/>
          <w:rtl/>
        </w:rPr>
        <w:t xml:space="preserve"> </w:t>
      </w:r>
      <w:r w:rsidR="003C569D">
        <w:rPr>
          <w:rFonts w:ascii="Arial" w:hAnsi="Arial" w:cs="David" w:hint="cs"/>
          <w:b/>
          <w:bCs/>
          <w:sz w:val="32"/>
          <w:szCs w:val="32"/>
          <w:u w:val="single"/>
          <w:rtl/>
        </w:rPr>
        <w:t>אפריל</w:t>
      </w:r>
      <w:r w:rsidR="005C6102" w:rsidRPr="002D712E">
        <w:rPr>
          <w:rFonts w:ascii="Arial" w:hAnsi="Arial" w:cs="David" w:hint="cs"/>
          <w:b/>
          <w:bCs/>
          <w:sz w:val="32"/>
          <w:szCs w:val="32"/>
          <w:u w:val="single"/>
          <w:rtl/>
        </w:rPr>
        <w:t xml:space="preserve"> </w:t>
      </w:r>
      <w:r w:rsidR="008C09E5" w:rsidRPr="002D712E">
        <w:rPr>
          <w:rFonts w:ascii="Arial" w:hAnsi="Arial" w:cs="David" w:hint="cs"/>
          <w:b/>
          <w:bCs/>
          <w:sz w:val="32"/>
          <w:szCs w:val="32"/>
          <w:u w:val="single"/>
          <w:rtl/>
        </w:rPr>
        <w:t xml:space="preserve"> </w:t>
      </w:r>
      <w:r w:rsidR="003C569D">
        <w:rPr>
          <w:rFonts w:ascii="Arial" w:hAnsi="Arial" w:cs="David" w:hint="cs"/>
          <w:b/>
          <w:bCs/>
          <w:sz w:val="32"/>
          <w:szCs w:val="32"/>
          <w:u w:val="single"/>
          <w:rtl/>
        </w:rPr>
        <w:t>2026</w:t>
      </w:r>
      <w:r w:rsidR="008C09E5" w:rsidRPr="002D712E">
        <w:rPr>
          <w:rFonts w:cs="David"/>
          <w:noProof/>
          <w:sz w:val="32"/>
          <w:szCs w:val="32"/>
        </w:rPr>
        <w:t xml:space="preserve"> </w:t>
      </w:r>
    </w:p>
    <w:p w14:paraId="577C5B7F" w14:textId="22069762" w:rsidR="00660D75" w:rsidRPr="00351D15" w:rsidRDefault="00DB79A6" w:rsidP="00660D75">
      <w:pPr>
        <w:spacing w:before="120" w:after="120" w:line="360" w:lineRule="auto"/>
        <w:jc w:val="center"/>
        <w:rPr>
          <w:rFonts w:ascii="Gisha" w:hAnsi="Gisha" w:cs="David"/>
          <w:color w:val="FF0000"/>
          <w:sz w:val="24"/>
          <w:szCs w:val="24"/>
        </w:rPr>
      </w:pPr>
      <w:r w:rsidRPr="00351D15">
        <w:rPr>
          <w:rFonts w:cs="David" w:hint="cs"/>
          <w:noProof/>
          <w:color w:val="FF0000"/>
          <w:sz w:val="24"/>
          <w:szCs w:val="24"/>
          <w:rtl/>
        </w:rPr>
        <mc:AlternateContent>
          <mc:Choice Requires="wps">
            <w:drawing>
              <wp:anchor distT="0" distB="0" distL="114300" distR="114300" simplePos="0" relativeHeight="252813312" behindDoc="1" locked="0" layoutInCell="1" allowOverlap="1" wp14:anchorId="1DFDCB25" wp14:editId="410158F4">
                <wp:simplePos x="0" y="0"/>
                <wp:positionH relativeFrom="margin">
                  <wp:posOffset>-147955</wp:posOffset>
                </wp:positionH>
                <wp:positionV relativeFrom="paragraph">
                  <wp:posOffset>347980</wp:posOffset>
                </wp:positionV>
                <wp:extent cx="6794890" cy="2278380"/>
                <wp:effectExtent l="95250" t="38100" r="44450" b="102870"/>
                <wp:wrapNone/>
                <wp:docPr id="33" name="מלבן 25"/>
                <wp:cNvGraphicFramePr/>
                <a:graphic xmlns:a="http://schemas.openxmlformats.org/drawingml/2006/main">
                  <a:graphicData uri="http://schemas.microsoft.com/office/word/2010/wordprocessingShape">
                    <wps:wsp>
                      <wps:cNvSpPr/>
                      <wps:spPr>
                        <a:xfrm>
                          <a:off x="0" y="0"/>
                          <a:ext cx="6794890" cy="2278380"/>
                        </a:xfrm>
                        <a:prstGeom prst="rect">
                          <a:avLst/>
                        </a:prstGeom>
                        <a:solidFill>
                          <a:srgbClr val="FBF5D9"/>
                        </a:solidFill>
                        <a:ln w="9525" cap="flat" cmpd="sng" algn="ctr">
                          <a:noFill/>
                          <a:prstDash val="solid"/>
                        </a:ln>
                        <a:effectLst>
                          <a:outerShdw blurRad="50800" dist="38100" dir="8100000" algn="tr" rotWithShape="0">
                            <a:prstClr val="black">
                              <a:alpha val="40000"/>
                            </a:prstClr>
                          </a:outerShdw>
                        </a:effectLst>
                      </wps:spPr>
                      <wps:txbx>
                        <w:txbxContent>
                          <w:p w14:paraId="49EF47E1" w14:textId="77777777" w:rsidR="00660D75" w:rsidRPr="00D10B38" w:rsidRDefault="00660D75" w:rsidP="00660D75">
                            <w:pPr>
                              <w:jc w:val="both"/>
                              <w:rPr>
                                <w:rFonts w:cs="David"/>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DCB25" id="מלבן 25" o:spid="_x0000_s1027" style="position:absolute;left:0;text-align:left;margin-left:-11.65pt;margin-top:27.4pt;width:535.05pt;height:179.4pt;z-index:-25050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" fillcolor="#fbf5d9" stroked="f">
                <v:shadow on="t" color="black" opacity="26214f" origin=".5,-.5" offset="-.74836mm,.74836mm"/>
                <v:textbox>
                  <w:txbxContent>
                    <w:p w14:paraId="49EF47E1" w14:textId="77777777" w:rsidR="00660D75" w:rsidRPr="00D10B38" w:rsidRDefault="00660D75" w:rsidP="00660D75">
                      <w:pPr>
                        <w:jc w:val="both"/>
                        <w:rPr>
                          <w:rFonts w:cs="David"/>
                          <w:sz w:val="28"/>
                          <w:szCs w:val="28"/>
                          <w:rtl/>
                        </w:rPr>
                      </w:pPr>
                    </w:p>
                  </w:txbxContent>
                </v:textbox>
                <w10:wrap anchorx="margin"/>
              </v:rect>
            </w:pict>
          </mc:Fallback>
        </mc:AlternateContent>
      </w:r>
    </w:p>
    <w:p w14:paraId="147A36D8" w14:textId="6FF5554F" w:rsidR="00DB1268" w:rsidRDefault="007F5A18" w:rsidP="00C65BDC">
      <w:pPr>
        <w:spacing w:before="120" w:after="0" w:line="320" w:lineRule="exact"/>
        <w:jc w:val="both"/>
        <w:rPr>
          <w:rFonts w:cs="David"/>
          <w:noProof/>
          <w:sz w:val="24"/>
          <w:szCs w:val="24"/>
          <w:rtl/>
        </w:rPr>
      </w:pPr>
      <w:r>
        <w:rPr>
          <w:rFonts w:cs="David" w:hint="cs"/>
          <w:noProof/>
          <w:sz w:val="24"/>
          <w:szCs w:val="24"/>
          <w:rtl/>
        </w:rPr>
        <w:t xml:space="preserve">ענף הבניה </w:t>
      </w:r>
      <w:r w:rsidR="009F491D">
        <w:rPr>
          <w:rFonts w:cs="David" w:hint="cs"/>
          <w:noProof/>
          <w:sz w:val="24"/>
          <w:szCs w:val="24"/>
          <w:rtl/>
        </w:rPr>
        <w:t xml:space="preserve">נמצא </w:t>
      </w:r>
      <w:r>
        <w:rPr>
          <w:rFonts w:cs="David" w:hint="cs"/>
          <w:noProof/>
          <w:sz w:val="24"/>
          <w:szCs w:val="24"/>
          <w:rtl/>
        </w:rPr>
        <w:t>במגמת צמיחה שבאה לידי ביטוי בהמשך רמות גבוהות של התחלות</w:t>
      </w:r>
      <w:r w:rsidR="006569E1">
        <w:rPr>
          <w:rFonts w:cs="David" w:hint="cs"/>
          <w:noProof/>
          <w:sz w:val="24"/>
          <w:szCs w:val="24"/>
          <w:rtl/>
        </w:rPr>
        <w:t xml:space="preserve"> </w:t>
      </w:r>
      <w:r w:rsidR="00D92402">
        <w:rPr>
          <w:rFonts w:cs="David" w:hint="cs"/>
          <w:noProof/>
          <w:sz w:val="24"/>
          <w:szCs w:val="24"/>
          <w:rtl/>
        </w:rPr>
        <w:t>והיתרי</w:t>
      </w:r>
      <w:r>
        <w:rPr>
          <w:rFonts w:cs="David" w:hint="cs"/>
          <w:noProof/>
          <w:sz w:val="24"/>
          <w:szCs w:val="24"/>
          <w:rtl/>
        </w:rPr>
        <w:t xml:space="preserve"> בניה למגורים</w:t>
      </w:r>
      <w:r w:rsidR="006569E1">
        <w:rPr>
          <w:rFonts w:cs="David" w:hint="cs"/>
          <w:noProof/>
          <w:sz w:val="24"/>
          <w:szCs w:val="24"/>
          <w:rtl/>
        </w:rPr>
        <w:t xml:space="preserve">, </w:t>
      </w:r>
      <w:r>
        <w:rPr>
          <w:rFonts w:cs="David" w:hint="cs"/>
          <w:noProof/>
          <w:sz w:val="24"/>
          <w:szCs w:val="24"/>
          <w:rtl/>
        </w:rPr>
        <w:t>ו</w:t>
      </w:r>
      <w:r w:rsidR="00581C20">
        <w:rPr>
          <w:rFonts w:cs="David" w:hint="cs"/>
          <w:noProof/>
          <w:sz w:val="24"/>
          <w:szCs w:val="24"/>
          <w:rtl/>
        </w:rPr>
        <w:t xml:space="preserve">כן </w:t>
      </w:r>
      <w:r>
        <w:rPr>
          <w:rFonts w:cs="David" w:hint="cs"/>
          <w:noProof/>
          <w:sz w:val="24"/>
          <w:szCs w:val="24"/>
          <w:rtl/>
        </w:rPr>
        <w:t xml:space="preserve">עליה </w:t>
      </w:r>
      <w:r w:rsidR="00D92402">
        <w:rPr>
          <w:rFonts w:cs="David" w:hint="cs"/>
          <w:noProof/>
          <w:sz w:val="24"/>
          <w:szCs w:val="24"/>
          <w:rtl/>
        </w:rPr>
        <w:t xml:space="preserve">הדרגתית </w:t>
      </w:r>
      <w:r>
        <w:rPr>
          <w:rFonts w:cs="David" w:hint="cs"/>
          <w:noProof/>
          <w:sz w:val="24"/>
          <w:szCs w:val="24"/>
          <w:rtl/>
        </w:rPr>
        <w:t>בהיקפי גמר הבניה</w:t>
      </w:r>
      <w:r w:rsidR="00D92402">
        <w:rPr>
          <w:rFonts w:cs="David" w:hint="cs"/>
          <w:noProof/>
          <w:sz w:val="24"/>
          <w:szCs w:val="24"/>
          <w:rtl/>
        </w:rPr>
        <w:t>.</w:t>
      </w:r>
      <w:r w:rsidR="006569E1">
        <w:rPr>
          <w:rFonts w:cs="David" w:hint="cs"/>
          <w:noProof/>
          <w:sz w:val="24"/>
          <w:szCs w:val="24"/>
          <w:rtl/>
        </w:rPr>
        <w:t xml:space="preserve"> זאת למעט ההתחדשות העירונית שהיתה בשנת 2025 במגמת ירידה רבעונית מתמשכת. </w:t>
      </w:r>
      <w:r w:rsidR="00D92402">
        <w:rPr>
          <w:rFonts w:cs="David" w:hint="cs"/>
          <w:noProof/>
          <w:sz w:val="24"/>
          <w:szCs w:val="24"/>
          <w:rtl/>
        </w:rPr>
        <w:t xml:space="preserve"> </w:t>
      </w:r>
      <w:r w:rsidR="00581C20">
        <w:rPr>
          <w:rFonts w:cs="David" w:hint="cs"/>
          <w:noProof/>
          <w:sz w:val="24"/>
          <w:szCs w:val="24"/>
          <w:rtl/>
        </w:rPr>
        <w:t xml:space="preserve">הדבר מתאפשר בין השאר בשל </w:t>
      </w:r>
      <w:r w:rsidR="00D92402">
        <w:rPr>
          <w:rFonts w:cs="David" w:hint="cs"/>
          <w:noProof/>
          <w:sz w:val="24"/>
          <w:szCs w:val="24"/>
          <w:rtl/>
        </w:rPr>
        <w:t>הגעת מצבת העובדים בסוף 2025 לרמה הגבוהה ב-10% לפחות מאשר בערב המלחמה בעזה</w:t>
      </w:r>
      <w:r w:rsidR="00581C20">
        <w:rPr>
          <w:rFonts w:cs="David" w:hint="cs"/>
          <w:noProof/>
          <w:sz w:val="24"/>
          <w:szCs w:val="24"/>
          <w:rtl/>
        </w:rPr>
        <w:t xml:space="preserve">. </w:t>
      </w:r>
      <w:r w:rsidR="00D92402">
        <w:rPr>
          <w:rFonts w:cs="David" w:hint="cs"/>
          <w:noProof/>
          <w:sz w:val="24"/>
          <w:szCs w:val="24"/>
          <w:rtl/>
        </w:rPr>
        <w:t xml:space="preserve">רמה </w:t>
      </w:r>
      <w:r w:rsidR="00581C20">
        <w:rPr>
          <w:rFonts w:cs="David" w:hint="cs"/>
          <w:noProof/>
          <w:sz w:val="24"/>
          <w:szCs w:val="24"/>
          <w:rtl/>
        </w:rPr>
        <w:t>זו עדיין איננה</w:t>
      </w:r>
      <w:r w:rsidR="00D92402">
        <w:rPr>
          <w:rFonts w:cs="David" w:hint="cs"/>
          <w:noProof/>
          <w:sz w:val="24"/>
          <w:szCs w:val="24"/>
          <w:rtl/>
        </w:rPr>
        <w:t xml:space="preserve"> מספיקה שכן זמני הביצוע אינם יורדים מ-38 חודשים לדירה בממוצע.  גם היקפי הבניה </w:t>
      </w:r>
      <w:r w:rsidR="00581C20">
        <w:rPr>
          <w:rFonts w:cs="David" w:hint="cs"/>
          <w:noProof/>
          <w:sz w:val="24"/>
          <w:szCs w:val="24"/>
          <w:rtl/>
        </w:rPr>
        <w:t>ש</w:t>
      </w:r>
      <w:r w:rsidR="00D92402">
        <w:rPr>
          <w:rFonts w:cs="David" w:hint="cs"/>
          <w:noProof/>
          <w:sz w:val="24"/>
          <w:szCs w:val="24"/>
          <w:rtl/>
        </w:rPr>
        <w:t xml:space="preserve">לא למגורים משקפים התאוששות זו (למעט שטחי משרדים).  מאידך -  </w:t>
      </w:r>
      <w:r w:rsidR="00D92402">
        <w:rPr>
          <w:rFonts w:cs="David" w:hint="cs"/>
          <w:sz w:val="24"/>
          <w:szCs w:val="24"/>
          <w:rtl/>
        </w:rPr>
        <w:t>נמשכת מגמת ההיחלשות במכירת דירות חדשות כאשר נתוני ינואר-פברואר 2026 נמוכים ב-20% מהתקופה המקבילה אשתקד.</w:t>
      </w:r>
      <w:r w:rsidR="00D5394C">
        <w:rPr>
          <w:rFonts w:cs="David" w:hint="cs"/>
          <w:sz w:val="24"/>
          <w:szCs w:val="24"/>
          <w:rtl/>
        </w:rPr>
        <w:t xml:space="preserve"> מלאי הדירות בהיתרים שטרם נמכרו התייצב בחודשים האחרונים על 86,000 (לאחר מגמת גידול של כ1.5% בחודש מאז שנת 2022). מלאי דירות גמורות ירד ברבעון האחרון ב-30% לכ-10,000</w:t>
      </w:r>
      <w:r w:rsidR="00D3007D">
        <w:rPr>
          <w:rFonts w:cs="David" w:hint="cs"/>
          <w:sz w:val="24"/>
          <w:szCs w:val="24"/>
          <w:rtl/>
        </w:rPr>
        <w:t xml:space="preserve"> יח"ד,</w:t>
      </w:r>
      <w:r w:rsidR="00D5394C">
        <w:rPr>
          <w:rFonts w:cs="David" w:hint="cs"/>
          <w:sz w:val="24"/>
          <w:szCs w:val="24"/>
          <w:rtl/>
        </w:rPr>
        <w:t xml:space="preserve"> דבר שהתאפשר גם דרך ירידת מחירי הדירות החדשות ב-4% בשנה האחרונה. מדדי תשומות הבניה עלו עד חודש מרץ 2023 בשיעורים נמוכים כאשר עליות במחירי הבטון והשכר מקוזזות בירידות במחירי הברזל והאספלט. מדדי אפריל </w:t>
      </w:r>
      <w:r w:rsidR="000F738B">
        <w:rPr>
          <w:rFonts w:cs="David" w:hint="cs"/>
          <w:sz w:val="24"/>
          <w:szCs w:val="24"/>
          <w:rtl/>
        </w:rPr>
        <w:t>כבר</w:t>
      </w:r>
      <w:r w:rsidR="00D5394C">
        <w:rPr>
          <w:rFonts w:cs="David" w:hint="cs"/>
          <w:sz w:val="24"/>
          <w:szCs w:val="24"/>
          <w:rtl/>
        </w:rPr>
        <w:t xml:space="preserve"> צפויים לשקף גל העלאות מחירים, לעיתים דו ספרתי, במחירונים של ספקי המוצרים והשירותים לענף הנובע מהנסיקה של 60% במחירי הנפט בעולם בעקבות המלחמה באיראן. </w:t>
      </w:r>
    </w:p>
    <w:p w14:paraId="0ECF03AC" w14:textId="72F850C0" w:rsidR="00F057B8" w:rsidRPr="00C65BDC" w:rsidRDefault="00F057B8" w:rsidP="00C65BDC">
      <w:pPr>
        <w:spacing w:before="120" w:after="0" w:line="320" w:lineRule="exact"/>
        <w:jc w:val="both"/>
        <w:rPr>
          <w:rFonts w:cs="David"/>
          <w:noProof/>
          <w:sz w:val="24"/>
          <w:szCs w:val="24"/>
          <w:rtl/>
        </w:rPr>
      </w:pPr>
      <w:r w:rsidRPr="00351D15">
        <w:rPr>
          <w:rFonts w:cs="David" w:hint="cs"/>
          <w:b/>
          <w:bCs/>
          <w:noProof/>
          <w:color w:val="EE0000"/>
          <w:sz w:val="24"/>
          <w:szCs w:val="24"/>
          <w:rtl/>
        </w:rPr>
        <mc:AlternateContent>
          <mc:Choice Requires="wps">
            <w:drawing>
              <wp:anchor distT="0" distB="0" distL="114300" distR="114300" simplePos="0" relativeHeight="252812288" behindDoc="1" locked="0" layoutInCell="1" allowOverlap="1" wp14:anchorId="065BAFB8" wp14:editId="78454F7C">
                <wp:simplePos x="0" y="0"/>
                <wp:positionH relativeFrom="margin">
                  <wp:posOffset>-147955</wp:posOffset>
                </wp:positionH>
                <wp:positionV relativeFrom="paragraph">
                  <wp:posOffset>252730</wp:posOffset>
                </wp:positionV>
                <wp:extent cx="6762115" cy="6057900"/>
                <wp:effectExtent l="95250" t="38100" r="38735" b="95250"/>
                <wp:wrapNone/>
                <wp:docPr id="25" name="מלבן 25"/>
                <wp:cNvGraphicFramePr/>
                <a:graphic xmlns:a="http://schemas.openxmlformats.org/drawingml/2006/main">
                  <a:graphicData uri="http://schemas.microsoft.com/office/word/2010/wordprocessingShape">
                    <wps:wsp>
                      <wps:cNvSpPr/>
                      <wps:spPr>
                        <a:xfrm>
                          <a:off x="0" y="0"/>
                          <a:ext cx="6762115" cy="6057900"/>
                        </a:xfrm>
                        <a:prstGeom prst="rect">
                          <a:avLst/>
                        </a:prstGeom>
                        <a:solidFill>
                          <a:srgbClr val="1F497D">
                            <a:lumMod val="20000"/>
                            <a:lumOff val="80000"/>
                          </a:srgbClr>
                        </a:solidFill>
                        <a:ln w="9525" cap="flat" cmpd="sng" algn="ctr">
                          <a:noFill/>
                          <a:prstDash val="solid"/>
                        </a:ln>
                        <a:effectLst>
                          <a:outerShdw blurRad="50800" dist="38100" dir="8100000" algn="tr" rotWithShape="0">
                            <a:prstClr val="black">
                              <a:alpha val="40000"/>
                            </a:prstClr>
                          </a:outerShdw>
                        </a:effectLst>
                      </wps:spPr>
                      <wps:txbx>
                        <w:txbxContent>
                          <w:p w14:paraId="13FCB2FF" w14:textId="77777777" w:rsidR="00660D75" w:rsidRPr="002E74FE" w:rsidRDefault="00660D75" w:rsidP="00660D75">
                            <w:pPr>
                              <w:jc w:val="both"/>
                              <w:rPr>
                                <w:rFonts w:cs="David"/>
                                <w:sz w:val="28"/>
                                <w:szCs w:val="2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BAFB8" id="_x0000_s1028" style="position:absolute;left:0;text-align:left;margin-left:-11.65pt;margin-top:19.9pt;width:532.45pt;height:477pt;z-index:-25050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" fillcolor="#c6d9f1" stroked="f">
                <v:shadow on="t" color="black" opacity="26214f" origin=".5,-.5" offset="-.74836mm,.74836mm"/>
                <v:textbox>
                  <w:txbxContent>
                    <w:p w14:paraId="13FCB2FF" w14:textId="77777777" w:rsidR="00660D75" w:rsidRPr="002E74FE" w:rsidRDefault="00660D75" w:rsidP="00660D75">
                      <w:pPr>
                        <w:jc w:val="both"/>
                        <w:rPr>
                          <w:rFonts w:cs="David"/>
                          <w:sz w:val="28"/>
                          <w:szCs w:val="28"/>
                          <w:rtl/>
                        </w:rPr>
                      </w:pPr>
                    </w:p>
                  </w:txbxContent>
                </v:textbox>
                <w10:wrap anchorx="margin"/>
              </v:rect>
            </w:pict>
          </mc:Fallback>
        </mc:AlternateContent>
      </w:r>
    </w:p>
    <w:p w14:paraId="7943129C" w14:textId="71D60F7B" w:rsidR="00A80237" w:rsidRPr="00351D15" w:rsidRDefault="00F25410" w:rsidP="009D43EF">
      <w:pPr>
        <w:pStyle w:val="ListParagraph"/>
        <w:numPr>
          <w:ilvl w:val="0"/>
          <w:numId w:val="5"/>
        </w:numPr>
        <w:spacing w:before="120" w:after="120" w:line="312" w:lineRule="auto"/>
        <w:ind w:left="357" w:hanging="357"/>
        <w:contextualSpacing w:val="0"/>
        <w:jc w:val="both"/>
        <w:rPr>
          <w:rFonts w:cs="David"/>
          <w:noProof/>
          <w:sz w:val="24"/>
          <w:szCs w:val="24"/>
        </w:rPr>
      </w:pPr>
      <w:bookmarkStart w:id="1" w:name="_Hlk193973175"/>
      <w:bookmarkStart w:id="2" w:name="_Hlk193984320"/>
      <w:r w:rsidRPr="00351D15">
        <w:rPr>
          <w:rFonts w:cs="David" w:hint="cs"/>
          <w:b/>
          <w:bCs/>
          <w:noProof/>
          <w:sz w:val="24"/>
          <w:szCs w:val="24"/>
          <w:rtl/>
        </w:rPr>
        <w:t>ההשקעה בבניה</w:t>
      </w:r>
      <w:r w:rsidR="00D10A04" w:rsidRPr="00351D15">
        <w:rPr>
          <w:rFonts w:cs="David"/>
          <w:b/>
          <w:bCs/>
          <w:noProof/>
          <w:sz w:val="24"/>
          <w:szCs w:val="24"/>
          <w:rtl/>
        </w:rPr>
        <w:t xml:space="preserve"> </w:t>
      </w:r>
      <w:r w:rsidR="00D10A04" w:rsidRPr="00351D15">
        <w:rPr>
          <w:rFonts w:cs="David" w:hint="cs"/>
          <w:b/>
          <w:bCs/>
          <w:noProof/>
          <w:sz w:val="24"/>
          <w:szCs w:val="24"/>
          <w:rtl/>
        </w:rPr>
        <w:t>(עמ' 2)</w:t>
      </w:r>
      <w:r w:rsidR="00D10A04" w:rsidRPr="00351D15">
        <w:rPr>
          <w:rFonts w:cs="David" w:hint="cs"/>
          <w:noProof/>
          <w:sz w:val="24"/>
          <w:szCs w:val="24"/>
          <w:rtl/>
        </w:rPr>
        <w:t xml:space="preserve"> </w:t>
      </w:r>
      <w:r w:rsidRPr="00351D15">
        <w:rPr>
          <w:rFonts w:cs="David"/>
          <w:noProof/>
          <w:sz w:val="24"/>
          <w:szCs w:val="24"/>
          <w:rtl/>
        </w:rPr>
        <w:t>–</w:t>
      </w:r>
      <w:r w:rsidR="00D10A04" w:rsidRPr="00351D15">
        <w:rPr>
          <w:rFonts w:cs="David" w:hint="cs"/>
          <w:noProof/>
          <w:sz w:val="24"/>
          <w:szCs w:val="24"/>
          <w:rtl/>
        </w:rPr>
        <w:t xml:space="preserve"> </w:t>
      </w:r>
      <w:r w:rsidR="00A80237" w:rsidRPr="00351D15">
        <w:rPr>
          <w:rFonts w:cs="David" w:hint="cs"/>
          <w:noProof/>
          <w:sz w:val="24"/>
          <w:szCs w:val="24"/>
          <w:rtl/>
        </w:rPr>
        <w:t>התאוששות</w:t>
      </w:r>
      <w:r w:rsidR="00A80237" w:rsidRPr="00351D15">
        <w:rPr>
          <w:rFonts w:cs="David"/>
          <w:noProof/>
          <w:sz w:val="24"/>
          <w:szCs w:val="24"/>
          <w:rtl/>
        </w:rPr>
        <w:t xml:space="preserve"> ברבעון </w:t>
      </w:r>
      <w:r w:rsidR="003E0B1C">
        <w:rPr>
          <w:rFonts w:cs="David" w:hint="cs"/>
          <w:noProof/>
          <w:sz w:val="24"/>
          <w:szCs w:val="24"/>
          <w:rtl/>
        </w:rPr>
        <w:t>4</w:t>
      </w:r>
      <w:r w:rsidR="00A80237" w:rsidRPr="00351D15">
        <w:rPr>
          <w:rFonts w:cs="David"/>
          <w:noProof/>
          <w:sz w:val="24"/>
          <w:szCs w:val="24"/>
          <w:rtl/>
        </w:rPr>
        <w:t xml:space="preserve"> של 2025 ב-</w:t>
      </w:r>
      <w:r w:rsidR="003E0B1C">
        <w:rPr>
          <w:rFonts w:cs="David" w:hint="cs"/>
          <w:noProof/>
          <w:sz w:val="24"/>
          <w:szCs w:val="24"/>
          <w:rtl/>
        </w:rPr>
        <w:t>5</w:t>
      </w:r>
      <w:r w:rsidR="00A80237" w:rsidRPr="00351D15">
        <w:rPr>
          <w:rFonts w:cs="David"/>
          <w:noProof/>
          <w:sz w:val="24"/>
          <w:szCs w:val="24"/>
          <w:rtl/>
        </w:rPr>
        <w:t xml:space="preserve">% לעומת קודמו </w:t>
      </w:r>
      <w:r w:rsidR="003E0B1C">
        <w:rPr>
          <w:rFonts w:cs="David" w:hint="cs"/>
          <w:noProof/>
          <w:sz w:val="24"/>
          <w:szCs w:val="24"/>
          <w:rtl/>
        </w:rPr>
        <w:t>ו-13% לעומת רבעון מקביל.</w:t>
      </w:r>
    </w:p>
    <w:p w14:paraId="1D0B2A7E" w14:textId="5A60FDBC" w:rsidR="00D10A04" w:rsidRDefault="00F25410" w:rsidP="009D43EF">
      <w:pPr>
        <w:pStyle w:val="ListParagraph"/>
        <w:numPr>
          <w:ilvl w:val="0"/>
          <w:numId w:val="5"/>
        </w:numPr>
        <w:spacing w:before="120" w:after="120" w:line="312" w:lineRule="auto"/>
        <w:ind w:left="357" w:hanging="357"/>
        <w:contextualSpacing w:val="0"/>
        <w:jc w:val="both"/>
        <w:rPr>
          <w:rFonts w:cs="David"/>
          <w:noProof/>
          <w:sz w:val="24"/>
          <w:szCs w:val="24"/>
        </w:rPr>
      </w:pPr>
      <w:r w:rsidRPr="00351D15">
        <w:rPr>
          <w:rFonts w:cs="David" w:hint="cs"/>
          <w:b/>
          <w:bCs/>
          <w:noProof/>
          <w:sz w:val="24"/>
          <w:szCs w:val="24"/>
          <w:rtl/>
        </w:rPr>
        <w:t>עובדי ענף הבניה</w:t>
      </w:r>
      <w:r w:rsidR="00D10A04" w:rsidRPr="00351D15">
        <w:rPr>
          <w:rFonts w:cs="David"/>
          <w:b/>
          <w:bCs/>
          <w:noProof/>
          <w:sz w:val="24"/>
          <w:szCs w:val="24"/>
          <w:rtl/>
        </w:rPr>
        <w:t xml:space="preserve"> </w:t>
      </w:r>
      <w:r w:rsidR="00D10A04" w:rsidRPr="00351D15">
        <w:rPr>
          <w:rFonts w:cs="David" w:hint="cs"/>
          <w:b/>
          <w:bCs/>
          <w:noProof/>
          <w:sz w:val="24"/>
          <w:szCs w:val="24"/>
          <w:rtl/>
        </w:rPr>
        <w:t xml:space="preserve">(עמ' </w:t>
      </w:r>
      <w:r w:rsidR="00061DD8">
        <w:rPr>
          <w:rFonts w:cs="David" w:hint="cs"/>
          <w:b/>
          <w:bCs/>
          <w:noProof/>
          <w:sz w:val="24"/>
          <w:szCs w:val="24"/>
          <w:rtl/>
        </w:rPr>
        <w:t>2</w:t>
      </w:r>
      <w:r w:rsidR="00D10A04" w:rsidRPr="00351D15">
        <w:rPr>
          <w:rFonts w:cs="David" w:hint="cs"/>
          <w:b/>
          <w:bCs/>
          <w:noProof/>
          <w:sz w:val="24"/>
          <w:szCs w:val="24"/>
          <w:rtl/>
        </w:rPr>
        <w:t>)</w:t>
      </w:r>
      <w:r w:rsidR="00D10A04" w:rsidRPr="00351D15">
        <w:rPr>
          <w:rFonts w:cs="David" w:hint="cs"/>
          <w:noProof/>
          <w:sz w:val="24"/>
          <w:szCs w:val="24"/>
          <w:rtl/>
        </w:rPr>
        <w:t xml:space="preserve"> </w:t>
      </w:r>
      <w:r w:rsidRPr="00351D15">
        <w:rPr>
          <w:rFonts w:cs="David"/>
          <w:noProof/>
          <w:sz w:val="24"/>
          <w:szCs w:val="24"/>
          <w:rtl/>
        </w:rPr>
        <w:t>–</w:t>
      </w:r>
      <w:r w:rsidR="00D10A04" w:rsidRPr="00351D15">
        <w:rPr>
          <w:rFonts w:cs="David" w:hint="cs"/>
          <w:noProof/>
          <w:sz w:val="24"/>
          <w:szCs w:val="24"/>
          <w:rtl/>
        </w:rPr>
        <w:t xml:space="preserve"> </w:t>
      </w:r>
      <w:r w:rsidRPr="00351D15">
        <w:rPr>
          <w:rFonts w:cs="David" w:hint="cs"/>
          <w:noProof/>
          <w:sz w:val="24"/>
          <w:szCs w:val="24"/>
          <w:rtl/>
        </w:rPr>
        <w:t xml:space="preserve">מספר </w:t>
      </w:r>
      <w:r w:rsidR="00DB46AE" w:rsidRPr="00351D15">
        <w:rPr>
          <w:rFonts w:cs="David" w:hint="cs"/>
          <w:noProof/>
          <w:sz w:val="24"/>
          <w:szCs w:val="24"/>
          <w:rtl/>
        </w:rPr>
        <w:t xml:space="preserve">הישראלים </w:t>
      </w:r>
      <w:r w:rsidRPr="00351D15">
        <w:rPr>
          <w:rFonts w:cs="David" w:hint="cs"/>
          <w:noProof/>
          <w:sz w:val="24"/>
          <w:szCs w:val="24"/>
          <w:rtl/>
        </w:rPr>
        <w:t xml:space="preserve">גדל ברבעון </w:t>
      </w:r>
      <w:r w:rsidR="003E0B1C">
        <w:rPr>
          <w:rFonts w:cs="David" w:hint="cs"/>
          <w:noProof/>
          <w:sz w:val="24"/>
          <w:szCs w:val="24"/>
          <w:rtl/>
        </w:rPr>
        <w:t>4</w:t>
      </w:r>
      <w:r w:rsidRPr="00351D15">
        <w:rPr>
          <w:rFonts w:cs="David" w:hint="cs"/>
          <w:noProof/>
          <w:sz w:val="24"/>
          <w:szCs w:val="24"/>
          <w:rtl/>
        </w:rPr>
        <w:t xml:space="preserve"> 2025 ב-</w:t>
      </w:r>
      <w:r w:rsidR="003E0B1C">
        <w:rPr>
          <w:rFonts w:cs="David" w:hint="cs"/>
          <w:noProof/>
          <w:sz w:val="24"/>
          <w:szCs w:val="24"/>
          <w:rtl/>
        </w:rPr>
        <w:t>20</w:t>
      </w:r>
      <w:r w:rsidRPr="00351D15">
        <w:rPr>
          <w:rFonts w:cs="David" w:hint="cs"/>
          <w:noProof/>
          <w:sz w:val="24"/>
          <w:szCs w:val="24"/>
          <w:rtl/>
        </w:rPr>
        <w:t xml:space="preserve">,000 </w:t>
      </w:r>
      <w:r w:rsidR="00DB46AE" w:rsidRPr="00351D15">
        <w:rPr>
          <w:rFonts w:cs="David" w:hint="cs"/>
          <w:noProof/>
          <w:sz w:val="24"/>
          <w:szCs w:val="24"/>
          <w:rtl/>
        </w:rPr>
        <w:t>ואילו מספר הזרים בכ-</w:t>
      </w:r>
      <w:r w:rsidR="003E0B1C">
        <w:rPr>
          <w:rFonts w:cs="David" w:hint="cs"/>
          <w:noProof/>
          <w:sz w:val="24"/>
          <w:szCs w:val="24"/>
          <w:rtl/>
        </w:rPr>
        <w:t>4</w:t>
      </w:r>
      <w:r w:rsidR="00DB46AE" w:rsidRPr="00351D15">
        <w:rPr>
          <w:rFonts w:cs="David" w:hint="cs"/>
          <w:noProof/>
          <w:sz w:val="24"/>
          <w:szCs w:val="24"/>
          <w:rtl/>
        </w:rPr>
        <w:t>,000</w:t>
      </w:r>
      <w:r w:rsidR="003E0B1C">
        <w:rPr>
          <w:rFonts w:cs="David" w:hint="cs"/>
          <w:noProof/>
          <w:sz w:val="24"/>
          <w:szCs w:val="24"/>
          <w:rtl/>
        </w:rPr>
        <w:t xml:space="preserve">. </w:t>
      </w:r>
      <w:r w:rsidR="003E0B1C" w:rsidRPr="00351D15">
        <w:rPr>
          <w:rFonts w:cs="David" w:hint="cs"/>
          <w:noProof/>
          <w:sz w:val="24"/>
          <w:szCs w:val="24"/>
          <w:rtl/>
        </w:rPr>
        <w:t>מספר העובדים הכולל בענף גבוה בכ-</w:t>
      </w:r>
      <w:r w:rsidR="003E0B1C">
        <w:rPr>
          <w:rFonts w:cs="David" w:hint="cs"/>
          <w:noProof/>
          <w:sz w:val="24"/>
          <w:szCs w:val="24"/>
          <w:rtl/>
        </w:rPr>
        <w:t>33</w:t>
      </w:r>
      <w:r w:rsidR="003E0B1C" w:rsidRPr="00351D15">
        <w:rPr>
          <w:rFonts w:cs="David" w:hint="cs"/>
          <w:noProof/>
          <w:sz w:val="24"/>
          <w:szCs w:val="24"/>
          <w:rtl/>
        </w:rPr>
        <w:t xml:space="preserve">,000 </w:t>
      </w:r>
      <w:r w:rsidR="003E0B1C">
        <w:rPr>
          <w:rFonts w:cs="David" w:hint="cs"/>
          <w:noProof/>
          <w:sz w:val="24"/>
          <w:szCs w:val="24"/>
          <w:rtl/>
        </w:rPr>
        <w:t xml:space="preserve">(10%) </w:t>
      </w:r>
      <w:r w:rsidR="003E0B1C" w:rsidRPr="00351D15">
        <w:rPr>
          <w:rFonts w:cs="David" w:hint="cs"/>
          <w:noProof/>
          <w:sz w:val="24"/>
          <w:szCs w:val="24"/>
          <w:rtl/>
        </w:rPr>
        <w:t xml:space="preserve">לעומת </w:t>
      </w:r>
      <w:r w:rsidR="003E0B1C">
        <w:rPr>
          <w:rFonts w:cs="David" w:hint="cs"/>
          <w:noProof/>
          <w:sz w:val="24"/>
          <w:szCs w:val="24"/>
          <w:rtl/>
        </w:rPr>
        <w:t>המצב</w:t>
      </w:r>
      <w:r w:rsidR="003E0B1C" w:rsidRPr="00351D15">
        <w:rPr>
          <w:rFonts w:cs="David" w:hint="cs"/>
          <w:noProof/>
          <w:sz w:val="24"/>
          <w:szCs w:val="24"/>
          <w:rtl/>
        </w:rPr>
        <w:t xml:space="preserve"> </w:t>
      </w:r>
      <w:r w:rsidR="003E0B1C">
        <w:rPr>
          <w:rFonts w:cs="David" w:hint="cs"/>
          <w:noProof/>
          <w:sz w:val="24"/>
          <w:szCs w:val="24"/>
          <w:rtl/>
        </w:rPr>
        <w:t>ב-2023 טרם המלחמה</w:t>
      </w:r>
      <w:r w:rsidR="00D125B5">
        <w:rPr>
          <w:rFonts w:cs="David" w:hint="cs"/>
          <w:noProof/>
          <w:sz w:val="24"/>
          <w:szCs w:val="24"/>
          <w:rtl/>
        </w:rPr>
        <w:t>.</w:t>
      </w:r>
    </w:p>
    <w:p w14:paraId="4449B64D" w14:textId="5DC9B3F4" w:rsidR="00660D75" w:rsidRDefault="00660D75" w:rsidP="00DB1268">
      <w:pPr>
        <w:pStyle w:val="ListParagraph"/>
        <w:numPr>
          <w:ilvl w:val="0"/>
          <w:numId w:val="1"/>
        </w:numPr>
        <w:spacing w:before="120" w:after="120" w:line="312" w:lineRule="auto"/>
        <w:ind w:left="357" w:hanging="357"/>
        <w:contextualSpacing w:val="0"/>
        <w:jc w:val="both"/>
        <w:rPr>
          <w:rFonts w:cs="David"/>
          <w:sz w:val="24"/>
          <w:szCs w:val="24"/>
        </w:rPr>
      </w:pPr>
      <w:bookmarkStart w:id="3" w:name="_Hlk185934159"/>
      <w:bookmarkStart w:id="4" w:name="_Hlk193980549"/>
      <w:r w:rsidRPr="00351D15">
        <w:rPr>
          <w:rFonts w:ascii="David" w:hAnsi="David" w:cs="David"/>
          <w:b/>
          <w:bCs/>
          <w:sz w:val="24"/>
          <w:szCs w:val="24"/>
          <w:rtl/>
        </w:rPr>
        <w:t>התחלות הבניה</w:t>
      </w:r>
      <w:r w:rsidRPr="00351D15">
        <w:rPr>
          <w:rFonts w:ascii="David" w:hAnsi="David" w:cs="David"/>
          <w:sz w:val="24"/>
          <w:szCs w:val="24"/>
          <w:rtl/>
        </w:rPr>
        <w:t xml:space="preserve"> </w:t>
      </w:r>
      <w:r w:rsidRPr="00351D15">
        <w:rPr>
          <w:rFonts w:ascii="David" w:hAnsi="David" w:cs="David"/>
          <w:b/>
          <w:bCs/>
          <w:sz w:val="24"/>
          <w:szCs w:val="24"/>
          <w:rtl/>
        </w:rPr>
        <w:t>למגורים</w:t>
      </w:r>
      <w:r w:rsidRPr="00351D15">
        <w:rPr>
          <w:rFonts w:ascii="David" w:hAnsi="David" w:cs="David"/>
          <w:sz w:val="24"/>
          <w:szCs w:val="24"/>
          <w:rtl/>
        </w:rPr>
        <w:t xml:space="preserve"> </w:t>
      </w:r>
      <w:bookmarkEnd w:id="3"/>
      <w:r w:rsidRPr="00351D15">
        <w:rPr>
          <w:rFonts w:ascii="David" w:hAnsi="David" w:cs="David"/>
          <w:b/>
          <w:bCs/>
          <w:sz w:val="24"/>
          <w:szCs w:val="24"/>
          <w:rtl/>
        </w:rPr>
        <w:t xml:space="preserve">(עמ' </w:t>
      </w:r>
      <w:r w:rsidR="00061DD8">
        <w:rPr>
          <w:rFonts w:ascii="David" w:hAnsi="David" w:cs="David" w:hint="cs"/>
          <w:b/>
          <w:bCs/>
          <w:sz w:val="24"/>
          <w:szCs w:val="24"/>
          <w:rtl/>
        </w:rPr>
        <w:t>3</w:t>
      </w:r>
      <w:r w:rsidRPr="00351D15">
        <w:rPr>
          <w:rFonts w:ascii="David" w:hAnsi="David" w:cs="David"/>
          <w:b/>
          <w:bCs/>
          <w:sz w:val="24"/>
          <w:szCs w:val="24"/>
          <w:rtl/>
        </w:rPr>
        <w:t>)</w:t>
      </w:r>
      <w:r w:rsidRPr="00351D15">
        <w:rPr>
          <w:rFonts w:ascii="David" w:hAnsi="David" w:cs="David"/>
          <w:sz w:val="24"/>
          <w:szCs w:val="24"/>
          <w:rtl/>
        </w:rPr>
        <w:t xml:space="preserve"> –</w:t>
      </w:r>
      <w:r w:rsidR="003E0B1C" w:rsidRPr="003E0B1C">
        <w:rPr>
          <w:rFonts w:cs="David" w:hint="cs"/>
          <w:sz w:val="24"/>
          <w:szCs w:val="24"/>
          <w:rtl/>
        </w:rPr>
        <w:t xml:space="preserve"> </w:t>
      </w:r>
      <w:r w:rsidR="003E0B1C">
        <w:rPr>
          <w:rFonts w:cs="David" w:hint="cs"/>
          <w:sz w:val="24"/>
          <w:szCs w:val="24"/>
          <w:rtl/>
        </w:rPr>
        <w:t xml:space="preserve">נתוני </w:t>
      </w:r>
      <w:r w:rsidR="003E0B1C" w:rsidRPr="00351D15">
        <w:rPr>
          <w:rFonts w:cs="David" w:hint="cs"/>
          <w:sz w:val="24"/>
          <w:szCs w:val="24"/>
          <w:rtl/>
        </w:rPr>
        <w:t xml:space="preserve">רבעון </w:t>
      </w:r>
      <w:r w:rsidR="003E0B1C">
        <w:rPr>
          <w:rFonts w:cs="David" w:hint="cs"/>
          <w:sz w:val="24"/>
          <w:szCs w:val="24"/>
          <w:rtl/>
        </w:rPr>
        <w:t>4</w:t>
      </w:r>
      <w:r w:rsidR="003E0B1C" w:rsidRPr="00351D15">
        <w:rPr>
          <w:rFonts w:cs="David" w:hint="cs"/>
          <w:sz w:val="24"/>
          <w:szCs w:val="24"/>
          <w:rtl/>
        </w:rPr>
        <w:t xml:space="preserve"> 2025 </w:t>
      </w:r>
      <w:r w:rsidR="006569E1">
        <w:rPr>
          <w:rFonts w:cs="David" w:hint="cs"/>
          <w:sz w:val="24"/>
          <w:szCs w:val="24"/>
          <w:rtl/>
        </w:rPr>
        <w:t>עומדים על כ-20,000 יח"ד ו</w:t>
      </w:r>
      <w:r w:rsidR="003E0B1C">
        <w:rPr>
          <w:rFonts w:cs="David" w:hint="cs"/>
          <w:sz w:val="24"/>
          <w:szCs w:val="24"/>
          <w:rtl/>
        </w:rPr>
        <w:t xml:space="preserve">גבוהים ב-6% לעומת רבעון קודם. </w:t>
      </w:r>
      <w:r w:rsidR="003E0B1C" w:rsidRPr="00351D15">
        <w:rPr>
          <w:rFonts w:cs="David" w:hint="cs"/>
          <w:sz w:val="24"/>
          <w:szCs w:val="24"/>
          <w:rtl/>
        </w:rPr>
        <w:t>נתוני ארבעת הרבעונים האחרונים מצביעים על רמה של כ-80,000 יח"ד</w:t>
      </w:r>
      <w:r w:rsidR="003E0B1C">
        <w:rPr>
          <w:rFonts w:cs="David" w:hint="cs"/>
          <w:sz w:val="24"/>
          <w:szCs w:val="24"/>
          <w:rtl/>
        </w:rPr>
        <w:t xml:space="preserve"> (ככל הנראה אף 85,000 לאחר עדכונים לאחור).</w:t>
      </w:r>
    </w:p>
    <w:p w14:paraId="5A340EF3" w14:textId="6697B330" w:rsidR="00581C20" w:rsidRDefault="00581C20" w:rsidP="00DB1268">
      <w:pPr>
        <w:pStyle w:val="ListParagraph"/>
        <w:numPr>
          <w:ilvl w:val="0"/>
          <w:numId w:val="1"/>
        </w:numPr>
        <w:spacing w:before="120" w:after="120" w:line="312" w:lineRule="auto"/>
        <w:ind w:left="357" w:hanging="357"/>
        <w:contextualSpacing w:val="0"/>
        <w:jc w:val="both"/>
        <w:rPr>
          <w:rFonts w:cs="David"/>
          <w:sz w:val="24"/>
          <w:szCs w:val="24"/>
        </w:rPr>
      </w:pPr>
      <w:r>
        <w:rPr>
          <w:rFonts w:ascii="David" w:hAnsi="David" w:cs="David" w:hint="cs"/>
          <w:b/>
          <w:bCs/>
          <w:sz w:val="24"/>
          <w:szCs w:val="24"/>
          <w:rtl/>
        </w:rPr>
        <w:t xml:space="preserve">מכרזי בניה למגורים (עמ' 3) </w:t>
      </w:r>
      <w:r>
        <w:rPr>
          <w:rFonts w:ascii="David" w:hAnsi="David" w:cs="David"/>
          <w:b/>
          <w:bCs/>
          <w:sz w:val="24"/>
          <w:szCs w:val="24"/>
          <w:rtl/>
        </w:rPr>
        <w:t>–</w:t>
      </w:r>
      <w:r>
        <w:rPr>
          <w:rFonts w:cs="David" w:hint="cs"/>
          <w:sz w:val="24"/>
          <w:szCs w:val="24"/>
          <w:rtl/>
        </w:rPr>
        <w:t xml:space="preserve"> 5,400 יח"ד נמכרו</w:t>
      </w:r>
      <w:r w:rsidRPr="00581C20">
        <w:rPr>
          <w:rFonts w:cs="David" w:hint="cs"/>
          <w:sz w:val="24"/>
          <w:szCs w:val="24"/>
          <w:rtl/>
        </w:rPr>
        <w:t xml:space="preserve"> </w:t>
      </w:r>
      <w:r>
        <w:rPr>
          <w:rFonts w:cs="David" w:hint="cs"/>
          <w:sz w:val="24"/>
          <w:szCs w:val="24"/>
          <w:rtl/>
        </w:rPr>
        <w:t xml:space="preserve">ב-13 מכרזים בחודשים ינואר </w:t>
      </w:r>
      <w:r>
        <w:rPr>
          <w:rFonts w:cs="David"/>
          <w:sz w:val="24"/>
          <w:szCs w:val="24"/>
          <w:rtl/>
        </w:rPr>
        <w:t>–</w:t>
      </w:r>
      <w:r>
        <w:rPr>
          <w:rFonts w:cs="David" w:hint="cs"/>
          <w:sz w:val="24"/>
          <w:szCs w:val="24"/>
          <w:rtl/>
        </w:rPr>
        <w:t xml:space="preserve"> אפריל 2026.  מדובר ב- 75% הצלחה. </w:t>
      </w:r>
      <w:proofErr w:type="spellStart"/>
      <w:r>
        <w:rPr>
          <w:rFonts w:cs="David" w:hint="cs"/>
          <w:sz w:val="24"/>
          <w:szCs w:val="24"/>
          <w:rtl/>
        </w:rPr>
        <w:t>רמ"י</w:t>
      </w:r>
      <w:proofErr w:type="spellEnd"/>
      <w:r>
        <w:rPr>
          <w:rFonts w:cs="David" w:hint="cs"/>
          <w:sz w:val="24"/>
          <w:szCs w:val="24"/>
          <w:rtl/>
        </w:rPr>
        <w:t xml:space="preserve"> פרסמה בתקופה זו  12,800 יח"ד במכרזים חדשים, 30% יותר </w:t>
      </w:r>
      <w:proofErr w:type="spellStart"/>
      <w:r>
        <w:rPr>
          <w:rFonts w:cs="David" w:hint="cs"/>
          <w:sz w:val="24"/>
          <w:szCs w:val="24"/>
          <w:rtl/>
        </w:rPr>
        <w:t>מבתקופה</w:t>
      </w:r>
      <w:proofErr w:type="spellEnd"/>
      <w:r>
        <w:rPr>
          <w:rFonts w:cs="David" w:hint="cs"/>
          <w:sz w:val="24"/>
          <w:szCs w:val="24"/>
          <w:rtl/>
        </w:rPr>
        <w:t xml:space="preserve"> מקבילה אשתקד.</w:t>
      </w:r>
    </w:p>
    <w:p w14:paraId="1893BF5E" w14:textId="2697A645" w:rsidR="003E0B1C" w:rsidRPr="00351D15" w:rsidRDefault="003E0B1C" w:rsidP="00DB1268">
      <w:pPr>
        <w:pStyle w:val="ListParagraph"/>
        <w:numPr>
          <w:ilvl w:val="0"/>
          <w:numId w:val="1"/>
        </w:numPr>
        <w:spacing w:before="120" w:after="120" w:line="312" w:lineRule="auto"/>
        <w:ind w:left="357" w:hanging="357"/>
        <w:contextualSpacing w:val="0"/>
        <w:jc w:val="both"/>
        <w:rPr>
          <w:rFonts w:cs="David"/>
          <w:sz w:val="24"/>
          <w:szCs w:val="24"/>
        </w:rPr>
      </w:pPr>
      <w:r>
        <w:rPr>
          <w:rFonts w:ascii="David" w:hAnsi="David" w:cs="David" w:hint="cs"/>
          <w:b/>
          <w:bCs/>
          <w:sz w:val="24"/>
          <w:szCs w:val="24"/>
          <w:rtl/>
        </w:rPr>
        <w:t xml:space="preserve">היתרי בניה למגורים </w:t>
      </w:r>
      <w:r w:rsidR="00061DD8">
        <w:rPr>
          <w:rFonts w:ascii="David" w:hAnsi="David" w:cs="David" w:hint="cs"/>
          <w:b/>
          <w:bCs/>
          <w:sz w:val="24"/>
          <w:szCs w:val="24"/>
          <w:rtl/>
        </w:rPr>
        <w:t xml:space="preserve">(עמ' 3) </w:t>
      </w:r>
      <w:r>
        <w:rPr>
          <w:rFonts w:ascii="David" w:hAnsi="David" w:cs="David"/>
          <w:b/>
          <w:bCs/>
          <w:sz w:val="24"/>
          <w:szCs w:val="24"/>
          <w:rtl/>
        </w:rPr>
        <w:t>–</w:t>
      </w:r>
      <w:r>
        <w:rPr>
          <w:rFonts w:cs="David" w:hint="cs"/>
          <w:sz w:val="24"/>
          <w:szCs w:val="24"/>
          <w:rtl/>
        </w:rPr>
        <w:t xml:space="preserve"> חזרה ברבעונים 3, ו-4 2025 לרמות הגבוהות של השנים האחרונות.</w:t>
      </w:r>
    </w:p>
    <w:p w14:paraId="5AE37AD8" w14:textId="7EB1EF17" w:rsidR="00660D75" w:rsidRPr="00351D15" w:rsidRDefault="00660D75" w:rsidP="00DB1268">
      <w:pPr>
        <w:pStyle w:val="ListParagraph"/>
        <w:numPr>
          <w:ilvl w:val="0"/>
          <w:numId w:val="1"/>
        </w:numPr>
        <w:spacing w:before="120" w:after="120" w:line="312" w:lineRule="auto"/>
        <w:ind w:left="357" w:hanging="357"/>
        <w:contextualSpacing w:val="0"/>
        <w:jc w:val="both"/>
        <w:rPr>
          <w:rFonts w:cs="David"/>
          <w:sz w:val="24"/>
          <w:szCs w:val="24"/>
        </w:rPr>
      </w:pPr>
      <w:r w:rsidRPr="00351D15">
        <w:rPr>
          <w:rFonts w:ascii="David" w:hAnsi="David" w:cs="David"/>
          <w:b/>
          <w:bCs/>
          <w:sz w:val="24"/>
          <w:szCs w:val="24"/>
          <w:rtl/>
        </w:rPr>
        <w:t>התחלות בניה</w:t>
      </w:r>
      <w:r w:rsidRPr="00351D15">
        <w:rPr>
          <w:rFonts w:ascii="David" w:hAnsi="David" w:cs="David"/>
          <w:sz w:val="24"/>
          <w:szCs w:val="24"/>
          <w:rtl/>
        </w:rPr>
        <w:t xml:space="preserve"> </w:t>
      </w:r>
      <w:r w:rsidRPr="00351D15">
        <w:rPr>
          <w:rFonts w:ascii="David" w:hAnsi="David" w:cs="David" w:hint="cs"/>
          <w:b/>
          <w:bCs/>
          <w:sz w:val="24"/>
          <w:szCs w:val="24"/>
          <w:rtl/>
        </w:rPr>
        <w:t>בהתחדשות עירונית (עמ'</w:t>
      </w:r>
      <w:r w:rsidR="009446F6" w:rsidRPr="00351D15">
        <w:rPr>
          <w:rFonts w:ascii="David" w:hAnsi="David" w:cs="David" w:hint="cs"/>
          <w:b/>
          <w:bCs/>
          <w:sz w:val="24"/>
          <w:szCs w:val="24"/>
          <w:rtl/>
        </w:rPr>
        <w:t xml:space="preserve"> </w:t>
      </w:r>
      <w:r w:rsidR="00061DD8">
        <w:rPr>
          <w:rFonts w:ascii="David" w:hAnsi="David" w:cs="David" w:hint="cs"/>
          <w:b/>
          <w:bCs/>
          <w:sz w:val="24"/>
          <w:szCs w:val="24"/>
          <w:rtl/>
        </w:rPr>
        <w:t>4</w:t>
      </w:r>
      <w:r w:rsidRPr="00351D15">
        <w:rPr>
          <w:rFonts w:ascii="David" w:hAnsi="David" w:cs="David" w:hint="cs"/>
          <w:b/>
          <w:bCs/>
          <w:sz w:val="24"/>
          <w:szCs w:val="24"/>
          <w:rtl/>
        </w:rPr>
        <w:t xml:space="preserve">) </w:t>
      </w:r>
      <w:r w:rsidRPr="00351D15">
        <w:rPr>
          <w:rFonts w:ascii="David" w:hAnsi="David" w:cs="David"/>
          <w:sz w:val="24"/>
          <w:szCs w:val="24"/>
          <w:rtl/>
        </w:rPr>
        <w:t xml:space="preserve"> </w:t>
      </w:r>
      <w:r w:rsidR="003E0B1C" w:rsidRPr="00351D15">
        <w:rPr>
          <w:rFonts w:cs="David" w:hint="cs"/>
          <w:sz w:val="24"/>
          <w:szCs w:val="24"/>
          <w:rtl/>
        </w:rPr>
        <w:t>המגמה הכללית היא של ירידה בארבעת הרבעונים האחרונים בהם ירד שיעור ההתחדשות העירונית מ-25% ל-1</w:t>
      </w:r>
      <w:r w:rsidR="003E0B1C">
        <w:rPr>
          <w:rFonts w:cs="David" w:hint="cs"/>
          <w:sz w:val="24"/>
          <w:szCs w:val="24"/>
          <w:rtl/>
        </w:rPr>
        <w:t>8</w:t>
      </w:r>
      <w:r w:rsidR="003E0B1C" w:rsidRPr="00351D15">
        <w:rPr>
          <w:rFonts w:cs="David" w:hint="cs"/>
          <w:sz w:val="24"/>
          <w:szCs w:val="24"/>
          <w:rtl/>
        </w:rPr>
        <w:t xml:space="preserve">% בלבד.   </w:t>
      </w:r>
    </w:p>
    <w:p w14:paraId="21FF463F" w14:textId="5A95AC55" w:rsidR="00DB1268" w:rsidRPr="00351D15" w:rsidRDefault="00660D75" w:rsidP="00DB1268">
      <w:pPr>
        <w:pStyle w:val="ListParagraph"/>
        <w:numPr>
          <w:ilvl w:val="0"/>
          <w:numId w:val="1"/>
        </w:numPr>
        <w:spacing w:before="120" w:after="120" w:line="312" w:lineRule="auto"/>
        <w:ind w:left="357" w:hanging="357"/>
        <w:contextualSpacing w:val="0"/>
        <w:jc w:val="both"/>
        <w:rPr>
          <w:rFonts w:ascii="Gisha" w:hAnsi="Gisha" w:cs="David"/>
          <w:sz w:val="24"/>
          <w:szCs w:val="24"/>
        </w:rPr>
      </w:pPr>
      <w:r w:rsidRPr="00351D15">
        <w:rPr>
          <w:rFonts w:ascii="David" w:hAnsi="David" w:cs="David"/>
          <w:b/>
          <w:bCs/>
          <w:sz w:val="24"/>
          <w:szCs w:val="24"/>
          <w:rtl/>
        </w:rPr>
        <w:t xml:space="preserve">גמר הבניה (עמ' </w:t>
      </w:r>
      <w:r w:rsidR="00061DD8">
        <w:rPr>
          <w:rFonts w:ascii="David" w:hAnsi="David" w:cs="David" w:hint="cs"/>
          <w:b/>
          <w:bCs/>
          <w:sz w:val="24"/>
          <w:szCs w:val="24"/>
          <w:rtl/>
        </w:rPr>
        <w:t>4</w:t>
      </w:r>
      <w:r w:rsidRPr="00351D15">
        <w:rPr>
          <w:rFonts w:ascii="David" w:hAnsi="David" w:cs="David"/>
          <w:b/>
          <w:bCs/>
          <w:sz w:val="24"/>
          <w:szCs w:val="24"/>
          <w:rtl/>
        </w:rPr>
        <w:t>)</w:t>
      </w:r>
      <w:r w:rsidRPr="00351D15">
        <w:rPr>
          <w:rFonts w:ascii="Gisha" w:hAnsi="Gisha" w:cs="David"/>
          <w:b/>
          <w:bCs/>
          <w:sz w:val="24"/>
          <w:szCs w:val="24"/>
          <w:rtl/>
        </w:rPr>
        <w:t xml:space="preserve">  –</w:t>
      </w:r>
      <w:r w:rsidR="00974C48" w:rsidRPr="00351D15">
        <w:rPr>
          <w:sz w:val="24"/>
          <w:szCs w:val="24"/>
          <w:rtl/>
        </w:rPr>
        <w:t xml:space="preserve"> </w:t>
      </w:r>
      <w:r w:rsidR="003E0B1C" w:rsidRPr="003E0B1C">
        <w:rPr>
          <w:rFonts w:cs="David"/>
          <w:sz w:val="24"/>
          <w:szCs w:val="24"/>
          <w:rtl/>
        </w:rPr>
        <w:t xml:space="preserve">גמר הבניה ברבעון 4 2025 </w:t>
      </w:r>
      <w:r w:rsidR="006569E1">
        <w:rPr>
          <w:rFonts w:cs="David" w:hint="cs"/>
          <w:sz w:val="24"/>
          <w:szCs w:val="24"/>
          <w:rtl/>
        </w:rPr>
        <w:t>עומדת על כ-16,700 ו</w:t>
      </w:r>
      <w:r w:rsidR="003E0B1C" w:rsidRPr="003E0B1C">
        <w:rPr>
          <w:rFonts w:cs="David"/>
          <w:sz w:val="24"/>
          <w:szCs w:val="24"/>
          <w:rtl/>
        </w:rPr>
        <w:t xml:space="preserve">גבוה מקודמו ב-6.4% </w:t>
      </w:r>
      <w:proofErr w:type="spellStart"/>
      <w:r w:rsidR="003E0B1C" w:rsidRPr="003E0B1C">
        <w:rPr>
          <w:rFonts w:cs="David"/>
          <w:sz w:val="24"/>
          <w:szCs w:val="24"/>
          <w:rtl/>
        </w:rPr>
        <w:t>וממקבילו</w:t>
      </w:r>
      <w:proofErr w:type="spellEnd"/>
      <w:r w:rsidR="003E0B1C" w:rsidRPr="003E0B1C">
        <w:rPr>
          <w:rFonts w:cs="David"/>
          <w:sz w:val="24"/>
          <w:szCs w:val="24"/>
          <w:rtl/>
        </w:rPr>
        <w:t xml:space="preserve"> בשנה שעברה ב-7.7%. בשנת 2025 הסתיימה בנייתן של כ-60,000 יח"ד -  10% יותר מאשר בשנת 2024.</w:t>
      </w:r>
    </w:p>
    <w:p w14:paraId="63EC8643" w14:textId="6C458D85" w:rsidR="00660D75" w:rsidRPr="00351D15" w:rsidRDefault="00DB1268" w:rsidP="00DB1268">
      <w:pPr>
        <w:pStyle w:val="ListParagraph"/>
        <w:numPr>
          <w:ilvl w:val="0"/>
          <w:numId w:val="1"/>
        </w:numPr>
        <w:spacing w:before="120" w:after="120" w:line="312" w:lineRule="auto"/>
        <w:ind w:left="357" w:hanging="357"/>
        <w:contextualSpacing w:val="0"/>
        <w:jc w:val="both"/>
        <w:rPr>
          <w:rFonts w:ascii="Gisha" w:hAnsi="Gisha" w:cs="David"/>
          <w:sz w:val="24"/>
          <w:szCs w:val="24"/>
          <w:rtl/>
        </w:rPr>
      </w:pPr>
      <w:r w:rsidRPr="00351D15">
        <w:rPr>
          <w:rFonts w:ascii="David" w:hAnsi="David" w:cs="David" w:hint="cs"/>
          <w:b/>
          <w:bCs/>
          <w:sz w:val="24"/>
          <w:szCs w:val="24"/>
          <w:rtl/>
        </w:rPr>
        <w:t xml:space="preserve">משך </w:t>
      </w:r>
      <w:r w:rsidR="00BD6A52" w:rsidRPr="00351D15">
        <w:rPr>
          <w:rFonts w:ascii="David" w:hAnsi="David" w:cs="David" w:hint="cs"/>
          <w:b/>
          <w:bCs/>
          <w:sz w:val="24"/>
          <w:szCs w:val="24"/>
          <w:rtl/>
        </w:rPr>
        <w:t xml:space="preserve">זמן </w:t>
      </w:r>
      <w:r w:rsidRPr="00351D15">
        <w:rPr>
          <w:rFonts w:ascii="David" w:hAnsi="David" w:cs="David" w:hint="cs"/>
          <w:b/>
          <w:bCs/>
          <w:sz w:val="24"/>
          <w:szCs w:val="24"/>
          <w:rtl/>
        </w:rPr>
        <w:t xml:space="preserve">הבניה </w:t>
      </w:r>
      <w:r w:rsidR="002D712E">
        <w:rPr>
          <w:rFonts w:ascii="David" w:hAnsi="David" w:cs="David" w:hint="cs"/>
          <w:b/>
          <w:bCs/>
          <w:sz w:val="24"/>
          <w:szCs w:val="24"/>
          <w:rtl/>
        </w:rPr>
        <w:t>ליח"ד</w:t>
      </w:r>
      <w:r w:rsidRPr="00351D15">
        <w:rPr>
          <w:rFonts w:ascii="David" w:hAnsi="David" w:cs="David" w:hint="cs"/>
          <w:b/>
          <w:bCs/>
          <w:sz w:val="24"/>
          <w:szCs w:val="24"/>
          <w:rtl/>
        </w:rPr>
        <w:t xml:space="preserve"> (עמ' </w:t>
      </w:r>
      <w:r w:rsidR="00061DD8">
        <w:rPr>
          <w:rFonts w:ascii="David" w:hAnsi="David" w:cs="David" w:hint="cs"/>
          <w:b/>
          <w:bCs/>
          <w:sz w:val="24"/>
          <w:szCs w:val="24"/>
          <w:rtl/>
        </w:rPr>
        <w:t>5</w:t>
      </w:r>
      <w:r w:rsidR="002B50DC" w:rsidRPr="00351D15">
        <w:rPr>
          <w:rFonts w:ascii="David" w:hAnsi="David" w:cs="David" w:hint="cs"/>
          <w:b/>
          <w:bCs/>
          <w:sz w:val="24"/>
          <w:szCs w:val="24"/>
          <w:rtl/>
        </w:rPr>
        <w:t>)</w:t>
      </w:r>
      <w:r w:rsidR="00DC720C" w:rsidRPr="00351D15">
        <w:rPr>
          <w:rFonts w:cs="David" w:hint="cs"/>
          <w:sz w:val="24"/>
          <w:szCs w:val="24"/>
          <w:rtl/>
        </w:rPr>
        <w:t xml:space="preserve"> </w:t>
      </w:r>
      <w:r w:rsidRPr="00351D15">
        <w:rPr>
          <w:rFonts w:cs="David" w:hint="cs"/>
          <w:sz w:val="24"/>
          <w:szCs w:val="24"/>
          <w:rtl/>
        </w:rPr>
        <w:t xml:space="preserve"> - </w:t>
      </w:r>
      <w:r w:rsidR="00841AA7">
        <w:rPr>
          <w:rFonts w:cs="David" w:hint="cs"/>
          <w:sz w:val="24"/>
          <w:szCs w:val="24"/>
          <w:rtl/>
        </w:rPr>
        <w:t>עליה קלה ברבעון 4 2025 והתייצבות על כ-38 חודשים</w:t>
      </w:r>
      <w:r w:rsidR="00BD6A52" w:rsidRPr="00351D15">
        <w:rPr>
          <w:rFonts w:cs="David" w:hint="cs"/>
          <w:sz w:val="24"/>
          <w:szCs w:val="24"/>
          <w:rtl/>
        </w:rPr>
        <w:t xml:space="preserve"> </w:t>
      </w:r>
      <w:r w:rsidR="00841AA7">
        <w:rPr>
          <w:rFonts w:cs="David" w:hint="cs"/>
          <w:sz w:val="24"/>
          <w:szCs w:val="24"/>
          <w:rtl/>
        </w:rPr>
        <w:t xml:space="preserve"> ליח"ד.</w:t>
      </w:r>
    </w:p>
    <w:p w14:paraId="03E7915C" w14:textId="3CCF15F6" w:rsidR="00660D75" w:rsidRPr="00351D15" w:rsidRDefault="00CB0690" w:rsidP="00DB1268">
      <w:pPr>
        <w:pStyle w:val="ListParagraph"/>
        <w:numPr>
          <w:ilvl w:val="0"/>
          <w:numId w:val="1"/>
        </w:numPr>
        <w:spacing w:before="120" w:after="120" w:line="312" w:lineRule="auto"/>
        <w:contextualSpacing w:val="0"/>
        <w:jc w:val="both"/>
        <w:rPr>
          <w:rFonts w:ascii="Gisha" w:hAnsi="Gisha" w:cs="David"/>
          <w:sz w:val="24"/>
          <w:szCs w:val="24"/>
        </w:rPr>
      </w:pPr>
      <w:r w:rsidRPr="00351D15">
        <w:rPr>
          <w:rFonts w:ascii="Gisha" w:hAnsi="Gisha" w:cs="David" w:hint="cs"/>
          <w:b/>
          <w:bCs/>
          <w:sz w:val="24"/>
          <w:szCs w:val="24"/>
          <w:rtl/>
        </w:rPr>
        <w:t>עסקאות דיור</w:t>
      </w:r>
      <w:r w:rsidR="004D77FD" w:rsidRPr="00351D15">
        <w:rPr>
          <w:rFonts w:ascii="Gisha" w:hAnsi="Gisha" w:cs="David"/>
          <w:b/>
          <w:bCs/>
          <w:sz w:val="24"/>
          <w:szCs w:val="24"/>
          <w:rtl/>
        </w:rPr>
        <w:t xml:space="preserve"> </w:t>
      </w:r>
      <w:r w:rsidR="00660D75" w:rsidRPr="00351D15">
        <w:rPr>
          <w:rFonts w:ascii="Gisha" w:hAnsi="Gisha" w:cs="David"/>
          <w:b/>
          <w:bCs/>
          <w:sz w:val="24"/>
          <w:szCs w:val="24"/>
          <w:rtl/>
        </w:rPr>
        <w:t xml:space="preserve">(עמ' </w:t>
      </w:r>
      <w:r w:rsidR="00061DD8">
        <w:rPr>
          <w:rFonts w:ascii="Gisha" w:hAnsi="Gisha" w:cs="David" w:hint="cs"/>
          <w:b/>
          <w:bCs/>
          <w:sz w:val="24"/>
          <w:szCs w:val="24"/>
          <w:rtl/>
        </w:rPr>
        <w:t>6</w:t>
      </w:r>
      <w:r w:rsidR="00660D75" w:rsidRPr="00351D15">
        <w:rPr>
          <w:rFonts w:ascii="Gisha" w:hAnsi="Gisha" w:cs="David"/>
          <w:b/>
          <w:bCs/>
          <w:sz w:val="24"/>
          <w:szCs w:val="24"/>
          <w:rtl/>
        </w:rPr>
        <w:t>) –</w:t>
      </w:r>
      <w:r w:rsidR="0086297C" w:rsidRPr="00351D15">
        <w:rPr>
          <w:sz w:val="24"/>
          <w:szCs w:val="24"/>
          <w:rtl/>
        </w:rPr>
        <w:t xml:space="preserve"> </w:t>
      </w:r>
      <w:r w:rsidR="000F738B">
        <w:rPr>
          <w:rFonts w:ascii="Gisha" w:hAnsi="Gisha" w:cs="David" w:hint="cs"/>
          <w:sz w:val="24"/>
          <w:szCs w:val="24"/>
          <w:rtl/>
        </w:rPr>
        <w:t>ה</w:t>
      </w:r>
      <w:r w:rsidR="00F53608" w:rsidRPr="00F53608">
        <w:rPr>
          <w:rFonts w:ascii="Gisha" w:hAnsi="Gisha" w:cs="David"/>
          <w:sz w:val="24"/>
          <w:szCs w:val="24"/>
          <w:rtl/>
        </w:rPr>
        <w:t>חודשיים הראשונים של 2026 מצביעים על יציבות בעסקות יד שניה והמשך מגמת הה</w:t>
      </w:r>
      <w:r w:rsidR="00F53608">
        <w:rPr>
          <w:rFonts w:ascii="Gisha" w:hAnsi="Gisha" w:cs="David" w:hint="cs"/>
          <w:sz w:val="24"/>
          <w:szCs w:val="24"/>
          <w:rtl/>
        </w:rPr>
        <w:t>י</w:t>
      </w:r>
      <w:r w:rsidR="00F53608" w:rsidRPr="00F53608">
        <w:rPr>
          <w:rFonts w:ascii="Gisha" w:hAnsi="Gisha" w:cs="David"/>
          <w:sz w:val="24"/>
          <w:szCs w:val="24"/>
          <w:rtl/>
        </w:rPr>
        <w:t>חלשות במכירת דירות חדשות כאשר נתוני ינואר-פברואר 2026 נמוכים ב-20% מהתקופה המקבילה אשתקד</w:t>
      </w:r>
      <w:r w:rsidR="00F53608">
        <w:rPr>
          <w:rFonts w:ascii="Gisha" w:hAnsi="Gisha" w:cs="David" w:hint="cs"/>
          <w:sz w:val="24"/>
          <w:szCs w:val="24"/>
          <w:rtl/>
        </w:rPr>
        <w:t>.</w:t>
      </w:r>
    </w:p>
    <w:p w14:paraId="1ADC05FB" w14:textId="25CD4FD9" w:rsidR="004D77FD" w:rsidRPr="00351D15" w:rsidRDefault="0086297C" w:rsidP="00DB1268">
      <w:pPr>
        <w:pStyle w:val="ListParagraph"/>
        <w:numPr>
          <w:ilvl w:val="0"/>
          <w:numId w:val="1"/>
        </w:numPr>
        <w:spacing w:before="120" w:after="120" w:line="312" w:lineRule="auto"/>
        <w:contextualSpacing w:val="0"/>
        <w:jc w:val="both"/>
        <w:rPr>
          <w:rFonts w:ascii="Gisha" w:hAnsi="Gisha" w:cs="David"/>
          <w:sz w:val="24"/>
          <w:szCs w:val="24"/>
        </w:rPr>
      </w:pPr>
      <w:r w:rsidRPr="00351D15">
        <w:rPr>
          <w:rFonts w:ascii="Gisha" w:hAnsi="Gisha" w:cs="David" w:hint="cs"/>
          <w:b/>
          <w:bCs/>
          <w:sz w:val="24"/>
          <w:szCs w:val="24"/>
          <w:rtl/>
        </w:rPr>
        <w:t>מלאי דירות עם היתר ש</w:t>
      </w:r>
      <w:r w:rsidR="004D77FD" w:rsidRPr="00351D15">
        <w:rPr>
          <w:rFonts w:ascii="Gisha" w:hAnsi="Gisha" w:cs="David"/>
          <w:b/>
          <w:bCs/>
          <w:sz w:val="24"/>
          <w:szCs w:val="24"/>
          <w:rtl/>
        </w:rPr>
        <w:t>טרם נמכרו</w:t>
      </w:r>
      <w:r w:rsidR="004D77FD" w:rsidRPr="00351D15">
        <w:rPr>
          <w:rFonts w:ascii="Gisha" w:hAnsi="Gisha" w:cs="David" w:hint="cs"/>
          <w:sz w:val="24"/>
          <w:szCs w:val="24"/>
          <w:rtl/>
        </w:rPr>
        <w:t xml:space="preserve"> </w:t>
      </w:r>
      <w:r w:rsidR="004D77FD" w:rsidRPr="00351D15">
        <w:rPr>
          <w:rFonts w:ascii="Gisha" w:hAnsi="Gisha" w:cs="David" w:hint="cs"/>
          <w:b/>
          <w:bCs/>
          <w:sz w:val="24"/>
          <w:szCs w:val="24"/>
          <w:rtl/>
        </w:rPr>
        <w:t xml:space="preserve">(עמ' </w:t>
      </w:r>
      <w:r w:rsidR="00061DD8">
        <w:rPr>
          <w:rFonts w:ascii="Gisha" w:hAnsi="Gisha" w:cs="David" w:hint="cs"/>
          <w:b/>
          <w:bCs/>
          <w:sz w:val="24"/>
          <w:szCs w:val="24"/>
          <w:rtl/>
        </w:rPr>
        <w:t>6</w:t>
      </w:r>
      <w:r w:rsidR="004D77FD" w:rsidRPr="00351D15">
        <w:rPr>
          <w:rFonts w:ascii="Gisha" w:hAnsi="Gisha" w:cs="David" w:hint="cs"/>
          <w:b/>
          <w:bCs/>
          <w:sz w:val="24"/>
          <w:szCs w:val="24"/>
          <w:rtl/>
        </w:rPr>
        <w:t>)</w:t>
      </w:r>
      <w:r w:rsidR="004D77FD" w:rsidRPr="00351D15">
        <w:rPr>
          <w:rFonts w:ascii="Gisha" w:hAnsi="Gisha" w:cs="David"/>
          <w:sz w:val="24"/>
          <w:szCs w:val="24"/>
          <w:rtl/>
        </w:rPr>
        <w:t xml:space="preserve"> –</w:t>
      </w:r>
      <w:r w:rsidR="00F53608">
        <w:rPr>
          <w:rFonts w:ascii="Gisha" w:hAnsi="Gisha" w:cs="David" w:hint="cs"/>
          <w:sz w:val="24"/>
          <w:szCs w:val="24"/>
          <w:rtl/>
        </w:rPr>
        <w:t>86,000</w:t>
      </w:r>
      <w:r w:rsidRPr="00351D15">
        <w:rPr>
          <w:rFonts w:ascii="Gisha" w:hAnsi="Gisha" w:cs="David"/>
          <w:sz w:val="24"/>
          <w:szCs w:val="24"/>
          <w:rtl/>
        </w:rPr>
        <w:t xml:space="preserve"> יח"ד</w:t>
      </w:r>
      <w:r w:rsidR="00CB0690" w:rsidRPr="00351D15">
        <w:rPr>
          <w:rFonts w:ascii="Gisha" w:hAnsi="Gisha" w:cs="David" w:hint="cs"/>
          <w:sz w:val="24"/>
          <w:szCs w:val="24"/>
          <w:rtl/>
        </w:rPr>
        <w:t xml:space="preserve"> </w:t>
      </w:r>
      <w:r w:rsidR="00F53608">
        <w:rPr>
          <w:rFonts w:ascii="Gisha" w:hAnsi="Gisha" w:cs="David" w:hint="cs"/>
          <w:sz w:val="24"/>
          <w:szCs w:val="24"/>
          <w:rtl/>
        </w:rPr>
        <w:t>בפברואר 2026</w:t>
      </w:r>
      <w:r w:rsidR="00CB0690" w:rsidRPr="00351D15">
        <w:rPr>
          <w:rFonts w:ascii="Gisha" w:hAnsi="Gisha" w:cs="David" w:hint="cs"/>
          <w:sz w:val="24"/>
          <w:szCs w:val="24"/>
          <w:rtl/>
        </w:rPr>
        <w:t>, ללא שינוי בשלושת החודשים האחרונים.</w:t>
      </w:r>
    </w:p>
    <w:p w14:paraId="79E364E4" w14:textId="63FFDFFF" w:rsidR="001B3ECE" w:rsidRPr="00351D15" w:rsidRDefault="001B3ECE" w:rsidP="001B3ECE">
      <w:pPr>
        <w:pStyle w:val="ListParagraph"/>
        <w:numPr>
          <w:ilvl w:val="0"/>
          <w:numId w:val="1"/>
        </w:numPr>
        <w:spacing w:before="120" w:after="120" w:line="312" w:lineRule="auto"/>
        <w:contextualSpacing w:val="0"/>
        <w:jc w:val="both"/>
        <w:rPr>
          <w:rFonts w:ascii="Gisha" w:hAnsi="Gisha" w:cs="David"/>
          <w:sz w:val="24"/>
          <w:szCs w:val="24"/>
        </w:rPr>
      </w:pPr>
      <w:r w:rsidRPr="00351D15">
        <w:rPr>
          <w:rFonts w:ascii="David" w:hAnsi="David" w:cs="David" w:hint="cs"/>
          <w:b/>
          <w:bCs/>
          <w:sz w:val="24"/>
          <w:szCs w:val="24"/>
          <w:rtl/>
        </w:rPr>
        <w:t xml:space="preserve">מדד </w:t>
      </w:r>
      <w:r w:rsidRPr="00351D15">
        <w:rPr>
          <w:rFonts w:ascii="David" w:hAnsi="David" w:cs="David"/>
          <w:b/>
          <w:bCs/>
          <w:sz w:val="24"/>
          <w:szCs w:val="24"/>
          <w:rtl/>
        </w:rPr>
        <w:t>מחירי הדירות</w:t>
      </w:r>
      <w:r w:rsidRPr="00351D15">
        <w:rPr>
          <w:rFonts w:ascii="David" w:hAnsi="David" w:cs="David" w:hint="cs"/>
          <w:b/>
          <w:bCs/>
          <w:sz w:val="24"/>
          <w:szCs w:val="24"/>
          <w:rtl/>
        </w:rPr>
        <w:t xml:space="preserve"> של </w:t>
      </w:r>
      <w:proofErr w:type="spellStart"/>
      <w:r w:rsidRPr="00351D15">
        <w:rPr>
          <w:rFonts w:ascii="David" w:hAnsi="David" w:cs="David" w:hint="cs"/>
          <w:b/>
          <w:bCs/>
          <w:sz w:val="24"/>
          <w:szCs w:val="24"/>
          <w:rtl/>
        </w:rPr>
        <w:t>למ"ס</w:t>
      </w:r>
      <w:proofErr w:type="spellEnd"/>
      <w:r w:rsidRPr="00351D15">
        <w:rPr>
          <w:rFonts w:ascii="David" w:hAnsi="David" w:cs="David"/>
          <w:b/>
          <w:bCs/>
          <w:sz w:val="24"/>
          <w:szCs w:val="24"/>
          <w:rtl/>
        </w:rPr>
        <w:t xml:space="preserve"> (עמ' </w:t>
      </w:r>
      <w:r w:rsidR="00061DD8">
        <w:rPr>
          <w:rFonts w:ascii="David" w:hAnsi="David" w:cs="David" w:hint="cs"/>
          <w:b/>
          <w:bCs/>
          <w:sz w:val="24"/>
          <w:szCs w:val="24"/>
          <w:rtl/>
        </w:rPr>
        <w:t>7</w:t>
      </w:r>
      <w:r w:rsidRPr="00351D15">
        <w:rPr>
          <w:rFonts w:ascii="David" w:hAnsi="David" w:cs="David"/>
          <w:b/>
          <w:bCs/>
          <w:sz w:val="24"/>
          <w:szCs w:val="24"/>
          <w:rtl/>
        </w:rPr>
        <w:t>)</w:t>
      </w:r>
      <w:r w:rsidRPr="00351D15">
        <w:rPr>
          <w:rFonts w:ascii="Gisha" w:hAnsi="Gisha" w:cs="David"/>
          <w:b/>
          <w:bCs/>
          <w:sz w:val="24"/>
          <w:szCs w:val="24"/>
          <w:rtl/>
        </w:rPr>
        <w:t xml:space="preserve"> </w:t>
      </w:r>
      <w:r w:rsidRPr="00351D15">
        <w:rPr>
          <w:rFonts w:ascii="Gisha" w:hAnsi="Gisha" w:cs="David" w:hint="cs"/>
          <w:sz w:val="24"/>
          <w:szCs w:val="24"/>
          <w:rtl/>
        </w:rPr>
        <w:t xml:space="preserve"> </w:t>
      </w:r>
      <w:r w:rsidR="008E09F1" w:rsidRPr="00351D15">
        <w:rPr>
          <w:rFonts w:ascii="Gisha" w:hAnsi="Gisha" w:cs="David"/>
          <w:sz w:val="24"/>
          <w:szCs w:val="24"/>
        </w:rPr>
        <w:t xml:space="preserve">- </w:t>
      </w:r>
      <w:r w:rsidR="00F53608">
        <w:rPr>
          <w:rFonts w:ascii="Gisha" w:hAnsi="Gisha" w:cs="David" w:hint="cs"/>
          <w:sz w:val="24"/>
          <w:szCs w:val="24"/>
          <w:rtl/>
        </w:rPr>
        <w:t xml:space="preserve">ירידות זניחות ב-12.2025 </w:t>
      </w:r>
      <w:r w:rsidR="00F53608">
        <w:rPr>
          <w:rFonts w:ascii="Gisha" w:hAnsi="Gisha" w:cs="David"/>
          <w:sz w:val="24"/>
          <w:szCs w:val="24"/>
          <w:rtl/>
        </w:rPr>
        <w:t>–</w:t>
      </w:r>
      <w:r w:rsidR="00F53608">
        <w:rPr>
          <w:rFonts w:ascii="Gisha" w:hAnsi="Gisha" w:cs="David" w:hint="cs"/>
          <w:sz w:val="24"/>
          <w:szCs w:val="24"/>
          <w:rtl/>
        </w:rPr>
        <w:t xml:space="preserve"> 1.2026.  לאחר חודשיים של עליות חריגות. ירידה של 1.7% במצטבר ב-12 החודשים האחרונים. הירידות במרכז. בכל שאר הארץ </w:t>
      </w:r>
      <w:r w:rsidR="00F53608">
        <w:rPr>
          <w:rFonts w:ascii="Gisha" w:hAnsi="Gisha" w:cs="David"/>
          <w:sz w:val="24"/>
          <w:szCs w:val="24"/>
          <w:rtl/>
        </w:rPr>
        <w:t>–</w:t>
      </w:r>
      <w:r w:rsidR="00F53608">
        <w:rPr>
          <w:rFonts w:ascii="Gisha" w:hAnsi="Gisha" w:cs="David" w:hint="cs"/>
          <w:sz w:val="24"/>
          <w:szCs w:val="24"/>
          <w:rtl/>
        </w:rPr>
        <w:t xml:space="preserve"> עליות.</w:t>
      </w:r>
    </w:p>
    <w:p w14:paraId="75CDCE6D" w14:textId="628E67B3" w:rsidR="004D77FD" w:rsidRPr="00351D15" w:rsidRDefault="004D77FD" w:rsidP="00DB1268">
      <w:pPr>
        <w:pStyle w:val="ListParagraph"/>
        <w:numPr>
          <w:ilvl w:val="0"/>
          <w:numId w:val="1"/>
        </w:numPr>
        <w:spacing w:before="120" w:after="120" w:line="312" w:lineRule="auto"/>
        <w:contextualSpacing w:val="0"/>
        <w:jc w:val="both"/>
        <w:rPr>
          <w:rFonts w:ascii="David" w:hAnsi="David" w:cs="David"/>
          <w:sz w:val="24"/>
          <w:szCs w:val="24"/>
        </w:rPr>
      </w:pPr>
      <w:r w:rsidRPr="00351D15">
        <w:rPr>
          <w:rFonts w:ascii="David" w:hAnsi="David" w:cs="David"/>
          <w:b/>
          <w:bCs/>
          <w:sz w:val="24"/>
          <w:szCs w:val="24"/>
          <w:rtl/>
        </w:rPr>
        <w:t xml:space="preserve">בניה לא למגורים (עמ' </w:t>
      </w:r>
      <w:r w:rsidR="00061DD8">
        <w:rPr>
          <w:rFonts w:ascii="David" w:hAnsi="David" w:cs="David" w:hint="cs"/>
          <w:b/>
          <w:bCs/>
          <w:sz w:val="24"/>
          <w:szCs w:val="24"/>
          <w:rtl/>
        </w:rPr>
        <w:t>8</w:t>
      </w:r>
      <w:r w:rsidRPr="00351D15">
        <w:rPr>
          <w:rFonts w:ascii="David" w:hAnsi="David" w:cs="David"/>
          <w:b/>
          <w:bCs/>
          <w:sz w:val="24"/>
          <w:szCs w:val="24"/>
          <w:rtl/>
        </w:rPr>
        <w:t xml:space="preserve">) </w:t>
      </w:r>
      <w:r w:rsidR="00F53608">
        <w:rPr>
          <w:rFonts w:ascii="David" w:hAnsi="David" w:cs="David" w:hint="cs"/>
          <w:b/>
          <w:bCs/>
          <w:sz w:val="24"/>
          <w:szCs w:val="24"/>
          <w:rtl/>
        </w:rPr>
        <w:t xml:space="preserve"> - </w:t>
      </w:r>
      <w:r w:rsidR="00F53608" w:rsidRPr="00061DD8">
        <w:rPr>
          <w:rFonts w:ascii="David" w:hAnsi="David" w:cs="David" w:hint="cs"/>
          <w:sz w:val="24"/>
          <w:szCs w:val="24"/>
          <w:rtl/>
        </w:rPr>
        <w:t xml:space="preserve">מגמת ירידה במחצית השנייה של 2025 לאחר עליות במחצית הראשונה. </w:t>
      </w:r>
      <w:r w:rsidR="00061DD8" w:rsidRPr="00061DD8">
        <w:rPr>
          <w:rFonts w:ascii="David" w:hAnsi="David" w:cs="David" w:hint="cs"/>
          <w:sz w:val="24"/>
          <w:szCs w:val="24"/>
          <w:rtl/>
        </w:rPr>
        <w:t xml:space="preserve">בסה"כ נתוני 2025 גבוהים </w:t>
      </w:r>
      <w:r w:rsidR="00F53608" w:rsidRPr="00061DD8">
        <w:rPr>
          <w:rFonts w:ascii="David" w:hAnsi="David" w:cs="David"/>
          <w:sz w:val="24"/>
          <w:szCs w:val="24"/>
          <w:rtl/>
        </w:rPr>
        <w:t xml:space="preserve"> ב-22% </w:t>
      </w:r>
      <w:r w:rsidR="00061DD8" w:rsidRPr="00061DD8">
        <w:rPr>
          <w:rFonts w:ascii="David" w:hAnsi="David" w:cs="David" w:hint="cs"/>
          <w:sz w:val="24"/>
          <w:szCs w:val="24"/>
          <w:rtl/>
        </w:rPr>
        <w:t xml:space="preserve">מאלו של 2024 </w:t>
      </w:r>
      <w:r w:rsidR="00F53608" w:rsidRPr="00061DD8">
        <w:rPr>
          <w:rFonts w:ascii="David" w:hAnsi="David" w:cs="David"/>
          <w:sz w:val="24"/>
          <w:szCs w:val="24"/>
          <w:rtl/>
        </w:rPr>
        <w:t>בכל הסגמנטים למעט שטחי משרדים פרטיים</w:t>
      </w:r>
      <w:r w:rsidR="00061DD8" w:rsidRPr="00061DD8">
        <w:rPr>
          <w:rFonts w:ascii="David" w:hAnsi="David" w:cs="David" w:hint="cs"/>
          <w:sz w:val="24"/>
          <w:szCs w:val="24"/>
          <w:rtl/>
        </w:rPr>
        <w:t>.</w:t>
      </w:r>
    </w:p>
    <w:p w14:paraId="4D9F6771" w14:textId="4FF9C491" w:rsidR="00DB46AE" w:rsidRPr="003E0B1C" w:rsidRDefault="00D125B5" w:rsidP="002F7AFF">
      <w:pPr>
        <w:pStyle w:val="ListParagraph"/>
        <w:numPr>
          <w:ilvl w:val="0"/>
          <w:numId w:val="1"/>
        </w:numPr>
        <w:spacing w:before="120" w:after="120" w:line="312" w:lineRule="auto"/>
        <w:contextualSpacing w:val="0"/>
        <w:jc w:val="both"/>
        <w:rPr>
          <w:rFonts w:ascii="Gisha" w:hAnsi="Gisha" w:cs="David"/>
          <w:sz w:val="24"/>
          <w:szCs w:val="24"/>
        </w:rPr>
      </w:pPr>
      <w:r w:rsidRPr="00351D15">
        <w:rPr>
          <w:rFonts w:ascii="Arial" w:hAnsi="Arial" w:cs="David"/>
          <w:b/>
          <w:bCs/>
          <w:noProof/>
          <w:color w:val="EE0000"/>
          <w:sz w:val="24"/>
          <w:szCs w:val="24"/>
          <w:u w:val="single"/>
        </w:rPr>
        <mc:AlternateContent>
          <mc:Choice Requires="wps">
            <w:drawing>
              <wp:anchor distT="0" distB="0" distL="114300" distR="114300" simplePos="0" relativeHeight="252814336" behindDoc="0" locked="0" layoutInCell="1" allowOverlap="1" wp14:anchorId="329E6CD7" wp14:editId="15183A0D">
                <wp:simplePos x="0" y="0"/>
                <wp:positionH relativeFrom="page">
                  <wp:posOffset>1833245</wp:posOffset>
                </wp:positionH>
                <wp:positionV relativeFrom="paragraph">
                  <wp:posOffset>675005</wp:posOffset>
                </wp:positionV>
                <wp:extent cx="4061460" cy="393700"/>
                <wp:effectExtent l="0" t="0" r="0" b="635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393700"/>
                        </a:xfrm>
                        <a:prstGeom prst="rect">
                          <a:avLst/>
                        </a:prstGeom>
                        <a:solidFill>
                          <a:sysClr val="window" lastClr="FFFFFF"/>
                        </a:solidFill>
                        <a:ln w="9525">
                          <a:noFill/>
                          <a:miter lim="800000"/>
                          <a:headEnd/>
                          <a:tailEnd/>
                        </a:ln>
                      </wps:spPr>
                      <wps:txbx>
                        <w:txbxContent>
                          <w:p w14:paraId="1E11C0B0" w14:textId="77777777" w:rsidR="00660D75" w:rsidRPr="0035019B" w:rsidRDefault="00660D75" w:rsidP="00660D75">
                            <w:pPr>
                              <w:jc w:val="center"/>
                              <w:rPr>
                                <w:rFonts w:cs="David"/>
                                <w:b/>
                                <w:bCs/>
                                <w:color w:val="595959" w:themeColor="text1" w:themeTint="A6"/>
                                <w:sz w:val="26"/>
                                <w:szCs w:val="26"/>
                                <w:rtl/>
                              </w:rPr>
                            </w:pPr>
                            <w:r w:rsidRPr="0035019B">
                              <w:rPr>
                                <w:rFonts w:cs="David" w:hint="cs"/>
                                <w:b/>
                                <w:bCs/>
                                <w:color w:val="595959" w:themeColor="text1" w:themeTint="A6"/>
                                <w:sz w:val="26"/>
                                <w:szCs w:val="26"/>
                                <w:rtl/>
                              </w:rPr>
                              <w:t xml:space="preserve">הסקירה נכתבה על ידי זיו לזר   </w:t>
                            </w:r>
                            <w:r w:rsidRPr="0035019B">
                              <w:rPr>
                                <w:rFonts w:cs="David"/>
                                <w:b/>
                                <w:bCs/>
                                <w:color w:val="595959" w:themeColor="text1" w:themeTint="A6"/>
                                <w:sz w:val="26"/>
                                <w:szCs w:val="26"/>
                                <w:rtl/>
                              </w:rPr>
                              <w:t xml:space="preserve">0547672791 </w:t>
                            </w:r>
                            <w:r w:rsidRPr="0035019B">
                              <w:rPr>
                                <w:rFonts w:cs="David" w:hint="cs"/>
                                <w:b/>
                                <w:bCs/>
                                <w:color w:val="595959" w:themeColor="text1" w:themeTint="A6"/>
                                <w:sz w:val="26"/>
                                <w:szCs w:val="26"/>
                                <w:rtl/>
                              </w:rPr>
                              <w:t xml:space="preserve">  </w:t>
                            </w:r>
                          </w:p>
                          <w:p w14:paraId="2A19DA29" w14:textId="77777777" w:rsidR="00660D75" w:rsidRPr="00D550DF" w:rsidRDefault="00660D75" w:rsidP="00660D75">
                            <w:pPr>
                              <w:rPr>
                                <w:rFonts w:cs="David"/>
                                <w:b/>
                                <w:bCs/>
                                <w:sz w:val="24"/>
                                <w:szCs w:val="24"/>
                              </w:rPr>
                            </w:pPr>
                            <w:r w:rsidRPr="00D550DF">
                              <w:rPr>
                                <w:rFonts w:cs="David" w:hint="cs"/>
                                <w:b/>
                                <w:bCs/>
                                <w:sz w:val="24"/>
                                <w:szCs w:val="24"/>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E6CD7" id="Text Box 2" o:spid="_x0000_s1029" type="#_x0000_t202" style="position:absolute;left:0;text-align:left;margin-left:144.35pt;margin-top:53.15pt;width:319.8pt;height:31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" fillcolor="window" stroked="f">
                <v:textbox>
                  <w:txbxContent>
                    <w:p w14:paraId="1E11C0B0" w14:textId="77777777" w:rsidR="00660D75" w:rsidRPr="0035019B" w:rsidRDefault="00660D75" w:rsidP="00660D75">
                      <w:pPr>
                        <w:jc w:val="center"/>
                        <w:rPr>
                          <w:rFonts w:cs="David"/>
                          <w:b/>
                          <w:bCs/>
                          <w:color w:val="595959" w:themeColor="text1" w:themeTint="A6"/>
                          <w:sz w:val="26"/>
                          <w:szCs w:val="26"/>
                          <w:rtl/>
                        </w:rPr>
                      </w:pPr>
                      <w:r w:rsidRPr="0035019B">
                        <w:rPr>
                          <w:rFonts w:cs="David" w:hint="cs"/>
                          <w:b/>
                          <w:bCs/>
                          <w:color w:val="595959" w:themeColor="text1" w:themeTint="A6"/>
                          <w:sz w:val="26"/>
                          <w:szCs w:val="26"/>
                          <w:rtl/>
                        </w:rPr>
                        <w:t xml:space="preserve">הסקירה נכתבה על ידי זיו לזר   </w:t>
                      </w:r>
                      <w:r w:rsidRPr="0035019B">
                        <w:rPr>
                          <w:rFonts w:cs="David"/>
                          <w:b/>
                          <w:bCs/>
                          <w:color w:val="595959" w:themeColor="text1" w:themeTint="A6"/>
                          <w:sz w:val="26"/>
                          <w:szCs w:val="26"/>
                          <w:rtl/>
                        </w:rPr>
                        <w:t xml:space="preserve">0547672791 </w:t>
                      </w:r>
                      <w:r w:rsidRPr="0035019B">
                        <w:rPr>
                          <w:rFonts w:cs="David" w:hint="cs"/>
                          <w:b/>
                          <w:bCs/>
                          <w:color w:val="595959" w:themeColor="text1" w:themeTint="A6"/>
                          <w:sz w:val="26"/>
                          <w:szCs w:val="26"/>
                          <w:rtl/>
                        </w:rPr>
                        <w:t xml:space="preserve">  </w:t>
                      </w:r>
                    </w:p>
                    <w:p w14:paraId="2A19DA29" w14:textId="77777777" w:rsidR="00660D75" w:rsidRPr="00D550DF" w:rsidRDefault="00660D75" w:rsidP="00660D75">
                      <w:pPr>
                        <w:rPr>
                          <w:rFonts w:cs="David"/>
                          <w:b/>
                          <w:bCs/>
                          <w:sz w:val="24"/>
                          <w:szCs w:val="24"/>
                        </w:rPr>
                      </w:pPr>
                      <w:r w:rsidRPr="00D550DF">
                        <w:rPr>
                          <w:rFonts w:cs="David" w:hint="cs"/>
                          <w:b/>
                          <w:bCs/>
                          <w:sz w:val="24"/>
                          <w:szCs w:val="24"/>
                          <w:rtl/>
                        </w:rPr>
                        <w:t xml:space="preserve"> </w:t>
                      </w:r>
                    </w:p>
                  </w:txbxContent>
                </v:textbox>
                <w10:wrap anchorx="page"/>
              </v:shape>
            </w:pict>
          </mc:Fallback>
        </mc:AlternateContent>
      </w:r>
      <w:r w:rsidR="00660D75" w:rsidRPr="00351D15">
        <w:rPr>
          <w:rFonts w:ascii="David" w:hAnsi="David" w:cs="David" w:hint="cs"/>
          <w:b/>
          <w:bCs/>
          <w:sz w:val="24"/>
          <w:szCs w:val="24"/>
          <w:rtl/>
        </w:rPr>
        <w:t xml:space="preserve">מדדי תשומות הבניה (עמ' </w:t>
      </w:r>
      <w:r w:rsidR="00061DD8">
        <w:rPr>
          <w:rFonts w:ascii="David" w:hAnsi="David" w:cs="David" w:hint="cs"/>
          <w:b/>
          <w:bCs/>
          <w:sz w:val="24"/>
          <w:szCs w:val="24"/>
          <w:rtl/>
        </w:rPr>
        <w:t>8 - 9</w:t>
      </w:r>
      <w:r w:rsidR="00660D75" w:rsidRPr="00351D15">
        <w:rPr>
          <w:rFonts w:ascii="David" w:hAnsi="David" w:cs="David" w:hint="cs"/>
          <w:b/>
          <w:bCs/>
          <w:sz w:val="24"/>
          <w:szCs w:val="24"/>
          <w:rtl/>
        </w:rPr>
        <w:t xml:space="preserve">) </w:t>
      </w:r>
      <w:r w:rsidR="00660D75" w:rsidRPr="00351D15">
        <w:rPr>
          <w:rFonts w:ascii="David" w:hAnsi="David" w:cs="David"/>
          <w:b/>
          <w:bCs/>
          <w:sz w:val="24"/>
          <w:szCs w:val="24"/>
          <w:rtl/>
        </w:rPr>
        <w:t>–</w:t>
      </w:r>
      <w:bookmarkEnd w:id="1"/>
      <w:r w:rsidR="00C648BD" w:rsidRPr="00061DD8">
        <w:rPr>
          <w:rFonts w:ascii="David" w:hAnsi="David" w:cs="David"/>
          <w:sz w:val="24"/>
          <w:szCs w:val="24"/>
          <w:rtl/>
        </w:rPr>
        <w:t xml:space="preserve"> </w:t>
      </w:r>
      <w:r w:rsidR="00061DD8" w:rsidRPr="00061DD8">
        <w:rPr>
          <w:rFonts w:ascii="David" w:hAnsi="David" w:cs="David" w:hint="cs"/>
          <w:sz w:val="24"/>
          <w:szCs w:val="24"/>
          <w:rtl/>
        </w:rPr>
        <w:t>עליות של 0.5% ברבעון הראשון של 2026 במדדי התשומות למגורים ולמשרדים. תנודתיות בסלילה וגישור. המדדים של מרץ 2026 טרם שיקפו את עליות מחירי הנפט וההובלה בעולם ואולם מחירוני הספקים מאפריל מצביעים על התייקרויות דו ספרתיות במרבית התשומות המרכזיות.</w:t>
      </w:r>
    </w:p>
    <w:p w14:paraId="2DB5E336" w14:textId="4F68949D" w:rsidR="00C648BD" w:rsidRPr="00351D15" w:rsidRDefault="00096EDF" w:rsidP="00C648BD">
      <w:pPr>
        <w:pStyle w:val="ListParagraph"/>
        <w:spacing w:before="120" w:after="120" w:line="312" w:lineRule="auto"/>
        <w:ind w:left="360"/>
        <w:contextualSpacing w:val="0"/>
        <w:jc w:val="both"/>
        <w:rPr>
          <w:rFonts w:ascii="Gisha" w:hAnsi="Gisha" w:cs="David"/>
          <w:sz w:val="24"/>
          <w:szCs w:val="24"/>
          <w:rtl/>
        </w:rPr>
      </w:pPr>
      <w:r w:rsidRPr="00351D15">
        <w:rPr>
          <w:noProof/>
          <w:sz w:val="24"/>
          <w:szCs w:val="24"/>
        </w:rPr>
        <w:lastRenderedPageBreak/>
        <mc:AlternateContent>
          <mc:Choice Requires="wps">
            <w:drawing>
              <wp:anchor distT="0" distB="0" distL="114300" distR="114300" simplePos="0" relativeHeight="252711936" behindDoc="0" locked="0" layoutInCell="1" allowOverlap="1" wp14:anchorId="2DC6649C" wp14:editId="03CD700F">
                <wp:simplePos x="0" y="0"/>
                <wp:positionH relativeFrom="margin">
                  <wp:align>right</wp:align>
                </wp:positionH>
                <wp:positionV relativeFrom="paragraph">
                  <wp:posOffset>118354</wp:posOffset>
                </wp:positionV>
                <wp:extent cx="6594763" cy="297180"/>
                <wp:effectExtent l="0" t="0" r="0" b="7620"/>
                <wp:wrapNone/>
                <wp:docPr id="8224800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763" cy="297180"/>
                        </a:xfrm>
                        <a:prstGeom prst="rect">
                          <a:avLst/>
                        </a:prstGeom>
                        <a:solidFill>
                          <a:srgbClr val="1F497D">
                            <a:lumMod val="75000"/>
                          </a:srgbClr>
                        </a:solidFill>
                        <a:ln w="9525">
                          <a:noFill/>
                          <a:miter lim="800000"/>
                          <a:headEnd/>
                          <a:tailEnd/>
                        </a:ln>
                      </wps:spPr>
                      <wps:txbx>
                        <w:txbxContent>
                          <w:p w14:paraId="28494CAA" w14:textId="039D5E77" w:rsidR="0084235F" w:rsidRPr="000D301F" w:rsidRDefault="008158B2" w:rsidP="0084235F">
                            <w:pPr>
                              <w:jc w:val="center"/>
                              <w:rPr>
                                <w:rFonts w:asciiTheme="minorBidi" w:hAnsiTheme="minorBidi" w:cs="David"/>
                                <w:b/>
                                <w:bCs/>
                                <w:sz w:val="32"/>
                                <w:szCs w:val="32"/>
                              </w:rPr>
                            </w:pPr>
                            <w:r>
                              <w:rPr>
                                <w:rFonts w:asciiTheme="minorBidi" w:hAnsiTheme="minorBidi" w:cs="David" w:hint="cs"/>
                                <w:b/>
                                <w:bCs/>
                                <w:sz w:val="32"/>
                                <w:szCs w:val="32"/>
                                <w:rtl/>
                              </w:rPr>
                              <w:t>ההשקעה בבניה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6649C" id="Text Box 10" o:spid="_x0000_s1030" type="#_x0000_t202" style="position:absolute;left:0;text-align:left;margin-left:468.05pt;margin-top:9.3pt;width:519.25pt;height:23.4pt;z-index:252711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" fillcolor="#17375e" stroked="f">
                <v:textbox>
                  <w:txbxContent>
                    <w:p w14:paraId="28494CAA" w14:textId="039D5E77" w:rsidR="0084235F" w:rsidRPr="000D301F" w:rsidRDefault="008158B2" w:rsidP="0084235F">
                      <w:pPr>
                        <w:jc w:val="center"/>
                        <w:rPr>
                          <w:rFonts w:asciiTheme="minorBidi" w:hAnsiTheme="minorBidi" w:cs="David"/>
                          <w:b/>
                          <w:bCs/>
                          <w:sz w:val="32"/>
                          <w:szCs w:val="32"/>
                        </w:rPr>
                      </w:pPr>
                      <w:r>
                        <w:rPr>
                          <w:rFonts w:asciiTheme="minorBidi" w:hAnsiTheme="minorBidi" w:cs="David" w:hint="cs"/>
                          <w:b/>
                          <w:bCs/>
                          <w:sz w:val="32"/>
                          <w:szCs w:val="32"/>
                          <w:rtl/>
                        </w:rPr>
                        <w:t>ההשקעה בבניה</w:t>
                      </w:r>
                    </w:p>
                  </w:txbxContent>
                </v:textbox>
                <w10:wrap anchorx="margin"/>
              </v:shape>
            </w:pict>
          </mc:Fallback>
        </mc:AlternateContent>
      </w:r>
    </w:p>
    <w:bookmarkEnd w:id="2"/>
    <w:bookmarkEnd w:id="4"/>
    <w:p w14:paraId="68DE40C0" w14:textId="4F1C84A3" w:rsidR="00660D75" w:rsidRPr="00351D15" w:rsidRDefault="00660D75" w:rsidP="00C72111">
      <w:pPr>
        <w:spacing w:before="120" w:after="120" w:line="360" w:lineRule="auto"/>
        <w:jc w:val="center"/>
        <w:rPr>
          <w:rFonts w:asciiTheme="minorBidi" w:hAnsiTheme="minorBidi"/>
          <w:b/>
          <w:bCs/>
          <w:color w:val="FF0000"/>
          <w:sz w:val="24"/>
          <w:szCs w:val="24"/>
          <w:rtl/>
        </w:rPr>
      </w:pPr>
    </w:p>
    <w:p w14:paraId="4096467B" w14:textId="29529BD5" w:rsidR="005B51E8" w:rsidRPr="00351D15" w:rsidRDefault="00C004AD" w:rsidP="00694987">
      <w:pPr>
        <w:spacing w:line="360" w:lineRule="auto"/>
        <w:jc w:val="both"/>
        <w:rPr>
          <w:rFonts w:cs="David"/>
          <w:noProof/>
          <w:sz w:val="24"/>
          <w:szCs w:val="24"/>
        </w:rPr>
      </w:pPr>
      <w:bookmarkStart w:id="5" w:name="_Hlk174263669"/>
      <w:r w:rsidRPr="00D27F4D">
        <w:rPr>
          <w:noProof/>
        </w:rPr>
        <w:drawing>
          <wp:anchor distT="0" distB="0" distL="114300" distR="114300" simplePos="0" relativeHeight="252953600" behindDoc="0" locked="0" layoutInCell="1" allowOverlap="1" wp14:anchorId="227D476D" wp14:editId="05C05499">
            <wp:simplePos x="0" y="0"/>
            <wp:positionH relativeFrom="page">
              <wp:posOffset>1286933</wp:posOffset>
            </wp:positionH>
            <wp:positionV relativeFrom="paragraph">
              <wp:posOffset>801582</wp:posOffset>
            </wp:positionV>
            <wp:extent cx="5387040" cy="3132666"/>
            <wp:effectExtent l="0" t="0" r="4445" b="0"/>
            <wp:wrapNone/>
            <wp:docPr id="1237377340"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77340" name="Picture 1" descr="A graph with numbers and lin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0878" cy="3134898"/>
                    </a:xfrm>
                    <a:prstGeom prst="rect">
                      <a:avLst/>
                    </a:prstGeom>
                  </pic:spPr>
                </pic:pic>
              </a:graphicData>
            </a:graphic>
            <wp14:sizeRelH relativeFrom="margin">
              <wp14:pctWidth>0</wp14:pctWidth>
            </wp14:sizeRelH>
            <wp14:sizeRelV relativeFrom="margin">
              <wp14:pctHeight>0</wp14:pctHeight>
            </wp14:sizeRelV>
          </wp:anchor>
        </w:drawing>
      </w:r>
      <w:r w:rsidR="00231C96" w:rsidRPr="00351D15">
        <w:rPr>
          <w:rFonts w:cs="David" w:hint="cs"/>
          <w:noProof/>
          <w:sz w:val="24"/>
          <w:szCs w:val="24"/>
          <w:rtl/>
        </w:rPr>
        <w:t xml:space="preserve">ההשקעה בבניה עלתה ברבעון </w:t>
      </w:r>
      <w:r w:rsidR="00877CB2">
        <w:rPr>
          <w:rFonts w:cs="David" w:hint="cs"/>
          <w:noProof/>
          <w:sz w:val="24"/>
          <w:szCs w:val="24"/>
          <w:rtl/>
        </w:rPr>
        <w:t>הרביעי</w:t>
      </w:r>
      <w:r w:rsidR="00231C96" w:rsidRPr="00351D15">
        <w:rPr>
          <w:rFonts w:cs="David" w:hint="cs"/>
          <w:noProof/>
          <w:sz w:val="24"/>
          <w:szCs w:val="24"/>
          <w:rtl/>
        </w:rPr>
        <w:t xml:space="preserve"> של 2025 ב-</w:t>
      </w:r>
      <w:r w:rsidR="00877CB2">
        <w:rPr>
          <w:rFonts w:cs="David" w:hint="cs"/>
          <w:noProof/>
          <w:sz w:val="24"/>
          <w:szCs w:val="24"/>
          <w:rtl/>
        </w:rPr>
        <w:t>5</w:t>
      </w:r>
      <w:r w:rsidR="00231C96" w:rsidRPr="00351D15">
        <w:rPr>
          <w:rFonts w:cs="David" w:hint="cs"/>
          <w:noProof/>
          <w:sz w:val="24"/>
          <w:szCs w:val="24"/>
          <w:rtl/>
        </w:rPr>
        <w:t>% לעומת קודמו ו</w:t>
      </w:r>
      <w:r w:rsidR="00877CB2">
        <w:rPr>
          <w:rFonts w:cs="David" w:hint="cs"/>
          <w:noProof/>
          <w:sz w:val="24"/>
          <w:szCs w:val="24"/>
          <w:rtl/>
        </w:rPr>
        <w:t>ב-13%</w:t>
      </w:r>
      <w:r w:rsidR="00231C96" w:rsidRPr="00351D15">
        <w:rPr>
          <w:rFonts w:cs="David" w:hint="cs"/>
          <w:noProof/>
          <w:sz w:val="24"/>
          <w:szCs w:val="24"/>
          <w:rtl/>
        </w:rPr>
        <w:t xml:space="preserve"> לעומת הרבעון המקביל ב-2024. מדובר </w:t>
      </w:r>
      <w:r w:rsidR="00877CB2">
        <w:rPr>
          <w:rFonts w:cs="David" w:hint="cs"/>
          <w:noProof/>
          <w:sz w:val="24"/>
          <w:szCs w:val="24"/>
          <w:rtl/>
        </w:rPr>
        <w:t>בהמשך מגמת ההתאוששות בתפוקות הענף עם הגעת פועלי בניין זרים נוספים לישראל (להלן).</w:t>
      </w:r>
      <w:r w:rsidR="00EA2E7F" w:rsidRPr="00351D15">
        <w:rPr>
          <w:rFonts w:cs="David"/>
          <w:noProof/>
          <w:sz w:val="24"/>
          <w:szCs w:val="24"/>
        </w:rPr>
        <w:t xml:space="preserve"> </w:t>
      </w:r>
      <w:r w:rsidR="00EA2E7F" w:rsidRPr="00351D15">
        <w:rPr>
          <w:rFonts w:cs="David" w:hint="cs"/>
          <w:noProof/>
          <w:sz w:val="24"/>
          <w:szCs w:val="24"/>
          <w:rtl/>
        </w:rPr>
        <w:t xml:space="preserve"> ההשקעות בבניה </w:t>
      </w:r>
      <w:r w:rsidR="00877CB2">
        <w:rPr>
          <w:rFonts w:cs="David" w:hint="cs"/>
          <w:noProof/>
          <w:sz w:val="24"/>
          <w:szCs w:val="24"/>
          <w:rtl/>
        </w:rPr>
        <w:t>השת</w:t>
      </w:r>
      <w:r w:rsidR="000F738B">
        <w:rPr>
          <w:rFonts w:cs="David" w:hint="cs"/>
          <w:noProof/>
          <w:sz w:val="24"/>
          <w:szCs w:val="24"/>
          <w:rtl/>
        </w:rPr>
        <w:t>ו</w:t>
      </w:r>
      <w:r w:rsidR="00877CB2">
        <w:rPr>
          <w:rFonts w:cs="David" w:hint="cs"/>
          <w:noProof/>
          <w:sz w:val="24"/>
          <w:szCs w:val="24"/>
          <w:rtl/>
        </w:rPr>
        <w:t>ו בסוף 2025 לאלו של ערב המלחמה בעזה.</w:t>
      </w:r>
      <w:r w:rsidR="00EA2E7F" w:rsidRPr="00351D15">
        <w:rPr>
          <w:rFonts w:cs="David" w:hint="cs"/>
          <w:noProof/>
          <w:sz w:val="24"/>
          <w:szCs w:val="24"/>
          <w:rtl/>
        </w:rPr>
        <w:t xml:space="preserve"> </w:t>
      </w:r>
      <w:r w:rsidR="00231C96" w:rsidRPr="00351D15">
        <w:rPr>
          <w:rFonts w:cs="David" w:hint="cs"/>
          <w:noProof/>
          <w:sz w:val="24"/>
          <w:szCs w:val="24"/>
          <w:rtl/>
        </w:rPr>
        <w:t xml:space="preserve"> </w:t>
      </w:r>
      <w:r w:rsidR="005B51E8" w:rsidRPr="00351D15">
        <w:rPr>
          <w:rFonts w:cs="David" w:hint="cs"/>
          <w:noProof/>
          <w:sz w:val="24"/>
          <w:szCs w:val="24"/>
          <w:rtl/>
        </w:rPr>
        <w:t xml:space="preserve">ההשקעה בבניה שהגיעה </w:t>
      </w:r>
      <w:r w:rsidR="00231C96" w:rsidRPr="00351D15">
        <w:rPr>
          <w:rFonts w:cs="David" w:hint="cs"/>
          <w:noProof/>
          <w:sz w:val="24"/>
          <w:szCs w:val="24"/>
          <w:rtl/>
        </w:rPr>
        <w:t>ערב המלחמה ל-</w:t>
      </w:r>
      <w:r w:rsidR="005B51E8" w:rsidRPr="00351D15">
        <w:rPr>
          <w:rFonts w:cs="David" w:hint="cs"/>
          <w:noProof/>
          <w:sz w:val="24"/>
          <w:szCs w:val="24"/>
          <w:rtl/>
        </w:rPr>
        <w:t xml:space="preserve">14% מהתוצר </w:t>
      </w:r>
      <w:r w:rsidR="00231C96" w:rsidRPr="00351D15">
        <w:rPr>
          <w:rFonts w:cs="David" w:hint="cs"/>
          <w:noProof/>
          <w:sz w:val="24"/>
          <w:szCs w:val="24"/>
          <w:rtl/>
        </w:rPr>
        <w:t xml:space="preserve">עמדה ברבעון </w:t>
      </w:r>
      <w:r w:rsidR="00877CB2">
        <w:rPr>
          <w:rFonts w:cs="David" w:hint="cs"/>
          <w:noProof/>
          <w:sz w:val="24"/>
          <w:szCs w:val="24"/>
          <w:rtl/>
        </w:rPr>
        <w:t>4</w:t>
      </w:r>
      <w:r w:rsidR="00231C96" w:rsidRPr="00351D15">
        <w:rPr>
          <w:rFonts w:cs="David" w:hint="cs"/>
          <w:noProof/>
          <w:sz w:val="24"/>
          <w:szCs w:val="24"/>
          <w:rtl/>
        </w:rPr>
        <w:t xml:space="preserve"> 2025 על </w:t>
      </w:r>
      <w:r w:rsidR="00877CB2">
        <w:rPr>
          <w:rFonts w:cs="David" w:hint="cs"/>
          <w:noProof/>
          <w:sz w:val="24"/>
          <w:szCs w:val="24"/>
          <w:rtl/>
        </w:rPr>
        <w:t>12.2</w:t>
      </w:r>
      <w:r w:rsidR="00231C96" w:rsidRPr="00351D15">
        <w:rPr>
          <w:rFonts w:cs="David" w:hint="cs"/>
          <w:noProof/>
          <w:sz w:val="24"/>
          <w:szCs w:val="24"/>
          <w:rtl/>
        </w:rPr>
        <w:t>% בלבד</w:t>
      </w:r>
      <w:r w:rsidR="00877CB2">
        <w:rPr>
          <w:rFonts w:cs="David" w:hint="cs"/>
          <w:noProof/>
          <w:sz w:val="24"/>
          <w:szCs w:val="24"/>
          <w:rtl/>
        </w:rPr>
        <w:t>.</w:t>
      </w:r>
    </w:p>
    <w:p w14:paraId="6A7937E6" w14:textId="318AD1C4" w:rsidR="00974C48" w:rsidRDefault="00EA2E7F" w:rsidP="00694987">
      <w:pPr>
        <w:spacing w:line="360" w:lineRule="auto"/>
        <w:jc w:val="both"/>
        <w:rPr>
          <w:noProof/>
          <w:sz w:val="24"/>
          <w:szCs w:val="24"/>
          <w:rtl/>
        </w:rPr>
      </w:pPr>
      <w:r w:rsidRPr="00351D15">
        <w:rPr>
          <w:noProof/>
          <w:sz w:val="24"/>
          <w:szCs w:val="24"/>
        </w:rPr>
        <w:t xml:space="preserve"> </w:t>
      </w:r>
    </w:p>
    <w:p w14:paraId="3EC0C1F4" w14:textId="77777777" w:rsidR="00D27F4D" w:rsidRDefault="00D27F4D" w:rsidP="00694987">
      <w:pPr>
        <w:spacing w:line="360" w:lineRule="auto"/>
        <w:jc w:val="both"/>
        <w:rPr>
          <w:noProof/>
          <w:sz w:val="24"/>
          <w:szCs w:val="24"/>
          <w:rtl/>
        </w:rPr>
      </w:pPr>
    </w:p>
    <w:p w14:paraId="0910A86D" w14:textId="77777777" w:rsidR="00D27F4D" w:rsidRDefault="00D27F4D" w:rsidP="00694987">
      <w:pPr>
        <w:spacing w:line="360" w:lineRule="auto"/>
        <w:jc w:val="both"/>
        <w:rPr>
          <w:noProof/>
          <w:sz w:val="24"/>
          <w:szCs w:val="24"/>
          <w:rtl/>
        </w:rPr>
      </w:pPr>
    </w:p>
    <w:p w14:paraId="056FBEB1" w14:textId="77777777" w:rsidR="00D27F4D" w:rsidRDefault="00D27F4D" w:rsidP="00694987">
      <w:pPr>
        <w:spacing w:line="360" w:lineRule="auto"/>
        <w:jc w:val="both"/>
        <w:rPr>
          <w:noProof/>
          <w:sz w:val="24"/>
          <w:szCs w:val="24"/>
          <w:rtl/>
        </w:rPr>
      </w:pPr>
    </w:p>
    <w:p w14:paraId="504A2DD2" w14:textId="77777777" w:rsidR="00D27F4D" w:rsidRDefault="00D27F4D" w:rsidP="00694987">
      <w:pPr>
        <w:spacing w:line="360" w:lineRule="auto"/>
        <w:jc w:val="both"/>
        <w:rPr>
          <w:noProof/>
          <w:sz w:val="24"/>
          <w:szCs w:val="24"/>
          <w:rtl/>
        </w:rPr>
      </w:pPr>
    </w:p>
    <w:p w14:paraId="6CF957BD" w14:textId="2CA76EBC" w:rsidR="00D27F4D" w:rsidRDefault="00D27F4D" w:rsidP="00694987">
      <w:pPr>
        <w:spacing w:line="360" w:lineRule="auto"/>
        <w:jc w:val="both"/>
        <w:rPr>
          <w:noProof/>
          <w:sz w:val="24"/>
          <w:szCs w:val="24"/>
          <w:rtl/>
        </w:rPr>
      </w:pPr>
    </w:p>
    <w:p w14:paraId="267A4A58" w14:textId="6F3EDE6F" w:rsidR="00D27F4D" w:rsidRDefault="00D27F4D" w:rsidP="00694987">
      <w:pPr>
        <w:spacing w:line="360" w:lineRule="auto"/>
        <w:jc w:val="both"/>
        <w:rPr>
          <w:noProof/>
          <w:sz w:val="24"/>
          <w:szCs w:val="24"/>
          <w:rtl/>
        </w:rPr>
      </w:pPr>
    </w:p>
    <w:p w14:paraId="4CA6605D" w14:textId="2E4FEC54" w:rsidR="000A1B2A" w:rsidRDefault="000A1B2A" w:rsidP="00694987">
      <w:pPr>
        <w:spacing w:line="360" w:lineRule="auto"/>
        <w:jc w:val="both"/>
        <w:rPr>
          <w:noProof/>
          <w:sz w:val="24"/>
          <w:szCs w:val="24"/>
          <w:rtl/>
        </w:rPr>
      </w:pPr>
      <w:r w:rsidRPr="00351D15">
        <w:rPr>
          <w:rFonts w:cs="David"/>
          <w:noProof/>
          <w:sz w:val="24"/>
          <w:szCs w:val="24"/>
          <w:rtl/>
        </w:rPr>
        <mc:AlternateContent>
          <mc:Choice Requires="wps">
            <w:drawing>
              <wp:anchor distT="0" distB="0" distL="114300" distR="114300" simplePos="0" relativeHeight="252906496" behindDoc="0" locked="0" layoutInCell="1" allowOverlap="1" wp14:anchorId="3FA37325" wp14:editId="2C93B094">
                <wp:simplePos x="0" y="0"/>
                <wp:positionH relativeFrom="margin">
                  <wp:posOffset>4914053</wp:posOffset>
                </wp:positionH>
                <wp:positionV relativeFrom="paragraph">
                  <wp:posOffset>174837</wp:posOffset>
                </wp:positionV>
                <wp:extent cx="964951" cy="214685"/>
                <wp:effectExtent l="0" t="0" r="6985" b="0"/>
                <wp:wrapNone/>
                <wp:docPr id="1275035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3550CAFD" w14:textId="77777777" w:rsidR="005B51E8" w:rsidRPr="00D42884" w:rsidRDefault="005B51E8" w:rsidP="005B51E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77881928" w14:textId="77777777" w:rsidR="005B51E8" w:rsidRPr="00D42884" w:rsidRDefault="005B51E8" w:rsidP="005B51E8">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37325" id="תיבת טקסט 2" o:spid="_x0000_s1031" type="#_x0000_t202" style="position:absolute;left:0;text-align:left;margin-left:386.95pt;margin-top:13.75pt;width:76pt;height:16.9pt;flip:x;z-index:25290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" stroked="f">
                <v:textbox>
                  <w:txbxContent>
                    <w:p w14:paraId="3550CAFD" w14:textId="77777777" w:rsidR="005B51E8" w:rsidRPr="00D42884" w:rsidRDefault="005B51E8" w:rsidP="005B51E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77881928" w14:textId="77777777" w:rsidR="005B51E8" w:rsidRPr="00D42884" w:rsidRDefault="005B51E8" w:rsidP="005B51E8">
                      <w:pPr>
                        <w:spacing w:after="0" w:line="240" w:lineRule="auto"/>
                        <w:rPr>
                          <w:rFonts w:asciiTheme="minorBidi" w:hAnsiTheme="minorBidi" w:cs="David"/>
                          <w:sz w:val="16"/>
                          <w:szCs w:val="16"/>
                          <w:rtl/>
                        </w:rPr>
                      </w:pPr>
                    </w:p>
                  </w:txbxContent>
                </v:textbox>
                <w10:wrap anchorx="margin"/>
              </v:shape>
            </w:pict>
          </mc:Fallback>
        </mc:AlternateContent>
      </w:r>
    </w:p>
    <w:p w14:paraId="78855CC2" w14:textId="4354C77B" w:rsidR="00974C48" w:rsidRPr="00351D15" w:rsidRDefault="00C35122" w:rsidP="00C004AD">
      <w:pPr>
        <w:spacing w:line="360" w:lineRule="auto"/>
        <w:jc w:val="both"/>
        <w:rPr>
          <w:rFonts w:cs="David"/>
          <w:noProof/>
          <w:sz w:val="24"/>
          <w:szCs w:val="24"/>
        </w:rPr>
      </w:pPr>
      <w:r w:rsidRPr="00351D15">
        <w:rPr>
          <w:rFonts w:cs="David" w:hint="cs"/>
          <w:noProof/>
          <w:sz w:val="24"/>
          <w:szCs w:val="24"/>
          <w:rtl/>
        </w:rPr>
        <w:t xml:space="preserve"> </w:t>
      </w:r>
      <w:r w:rsidR="00974C48" w:rsidRPr="00351D15">
        <w:rPr>
          <w:noProof/>
          <w:sz w:val="24"/>
          <w:szCs w:val="24"/>
        </w:rPr>
        <mc:AlternateContent>
          <mc:Choice Requires="wps">
            <w:drawing>
              <wp:anchor distT="0" distB="0" distL="114300" distR="114300" simplePos="0" relativeHeight="252821504" behindDoc="0" locked="0" layoutInCell="1" allowOverlap="1" wp14:anchorId="3DFC159C" wp14:editId="579003FB">
                <wp:simplePos x="0" y="0"/>
                <wp:positionH relativeFrom="margin">
                  <wp:align>left</wp:align>
                </wp:positionH>
                <wp:positionV relativeFrom="paragraph">
                  <wp:posOffset>60325</wp:posOffset>
                </wp:positionV>
                <wp:extent cx="6568440" cy="297180"/>
                <wp:effectExtent l="0" t="0" r="3810" b="7620"/>
                <wp:wrapNone/>
                <wp:docPr id="13852883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97180"/>
                        </a:xfrm>
                        <a:prstGeom prst="rect">
                          <a:avLst/>
                        </a:prstGeom>
                        <a:solidFill>
                          <a:srgbClr val="1F497D">
                            <a:lumMod val="75000"/>
                          </a:srgbClr>
                        </a:solidFill>
                        <a:ln w="9525">
                          <a:noFill/>
                          <a:miter lim="800000"/>
                          <a:headEnd/>
                          <a:tailEnd/>
                        </a:ln>
                      </wps:spPr>
                      <wps:txbx>
                        <w:txbxContent>
                          <w:p w14:paraId="606274C8" w14:textId="379E242E" w:rsidR="007604F7" w:rsidRPr="000D301F" w:rsidRDefault="00B55B21" w:rsidP="007604F7">
                            <w:pPr>
                              <w:jc w:val="center"/>
                              <w:rPr>
                                <w:rFonts w:asciiTheme="minorBidi" w:hAnsiTheme="minorBidi" w:cs="David"/>
                                <w:b/>
                                <w:bCs/>
                                <w:sz w:val="32"/>
                                <w:szCs w:val="32"/>
                              </w:rPr>
                            </w:pPr>
                            <w:r>
                              <w:rPr>
                                <w:rFonts w:asciiTheme="minorBidi" w:hAnsiTheme="minorBidi" w:cs="David" w:hint="cs"/>
                                <w:b/>
                                <w:bCs/>
                                <w:sz w:val="32"/>
                                <w:szCs w:val="32"/>
                                <w:rtl/>
                              </w:rPr>
                              <w:t>עובדי ענף הבניה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C159C" id="_x0000_s1032" type="#_x0000_t202" style="position:absolute;left:0;text-align:left;margin-left:0;margin-top:4.75pt;width:517.2pt;height:23.4pt;z-index:252821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" fillcolor="#17375e" stroked="f">
                <v:textbox>
                  <w:txbxContent>
                    <w:p w14:paraId="606274C8" w14:textId="379E242E" w:rsidR="007604F7" w:rsidRPr="000D301F" w:rsidRDefault="00B55B21" w:rsidP="007604F7">
                      <w:pPr>
                        <w:jc w:val="center"/>
                        <w:rPr>
                          <w:rFonts w:asciiTheme="minorBidi" w:hAnsiTheme="minorBidi" w:cs="David"/>
                          <w:b/>
                          <w:bCs/>
                          <w:sz w:val="32"/>
                          <w:szCs w:val="32"/>
                        </w:rPr>
                      </w:pPr>
                      <w:r>
                        <w:rPr>
                          <w:rFonts w:asciiTheme="minorBidi" w:hAnsiTheme="minorBidi" w:cs="David" w:hint="cs"/>
                          <w:b/>
                          <w:bCs/>
                          <w:sz w:val="32"/>
                          <w:szCs w:val="32"/>
                          <w:rtl/>
                        </w:rPr>
                        <w:t>עובדי ענף הבניה</w:t>
                      </w:r>
                    </w:p>
                  </w:txbxContent>
                </v:textbox>
                <w10:wrap anchorx="margin"/>
              </v:shape>
            </w:pict>
          </mc:Fallback>
        </mc:AlternateContent>
      </w:r>
    </w:p>
    <w:p w14:paraId="5BDAB5B4" w14:textId="11CD261C" w:rsidR="007F721F" w:rsidRPr="00351D15" w:rsidRDefault="00C004AD" w:rsidP="005779DF">
      <w:pPr>
        <w:spacing w:line="360" w:lineRule="auto"/>
        <w:jc w:val="both"/>
        <w:rPr>
          <w:rFonts w:cs="David"/>
          <w:noProof/>
          <w:sz w:val="24"/>
          <w:szCs w:val="24"/>
        </w:rPr>
      </w:pPr>
      <w:r w:rsidRPr="00C004AD">
        <w:rPr>
          <w:noProof/>
        </w:rPr>
        <w:drawing>
          <wp:inline distT="0" distB="0" distL="0" distR="0" wp14:anchorId="063BB347" wp14:editId="763F1C2B">
            <wp:extent cx="6562725" cy="3106420"/>
            <wp:effectExtent l="0" t="0" r="9525" b="0"/>
            <wp:docPr id="905296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6921" name=""/>
                    <pic:cNvPicPr/>
                  </pic:nvPicPr>
                  <pic:blipFill>
                    <a:blip r:embed="rId9"/>
                    <a:stretch>
                      <a:fillRect/>
                    </a:stretch>
                  </pic:blipFill>
                  <pic:spPr>
                    <a:xfrm>
                      <a:off x="0" y="0"/>
                      <a:ext cx="6562725" cy="3106420"/>
                    </a:xfrm>
                    <a:prstGeom prst="rect">
                      <a:avLst/>
                    </a:prstGeom>
                  </pic:spPr>
                </pic:pic>
              </a:graphicData>
            </a:graphic>
          </wp:inline>
        </w:drawing>
      </w:r>
    </w:p>
    <w:p w14:paraId="6ECD6EC7" w14:textId="77777777" w:rsidR="007F721F" w:rsidRPr="00F057B8" w:rsidRDefault="007F721F" w:rsidP="007F721F">
      <w:pPr>
        <w:spacing w:line="360" w:lineRule="auto"/>
        <w:jc w:val="both"/>
        <w:rPr>
          <w:rFonts w:cs="David"/>
          <w:noProof/>
          <w:sz w:val="18"/>
          <w:szCs w:val="18"/>
          <w:rtl/>
        </w:rPr>
      </w:pPr>
      <w:r w:rsidRPr="00F057B8">
        <w:rPr>
          <w:rFonts w:cs="David" w:hint="cs"/>
          <w:noProof/>
          <w:sz w:val="18"/>
          <w:szCs w:val="18"/>
          <w:rtl/>
        </w:rPr>
        <w:t xml:space="preserve">המקורות: עובדים ישראלים </w:t>
      </w:r>
      <w:r w:rsidRPr="00F057B8">
        <w:rPr>
          <w:rFonts w:cs="David"/>
          <w:noProof/>
          <w:sz w:val="18"/>
          <w:szCs w:val="18"/>
          <w:rtl/>
        </w:rPr>
        <w:t>–</w:t>
      </w:r>
      <w:r w:rsidRPr="00F057B8">
        <w:rPr>
          <w:rFonts w:cs="David" w:hint="cs"/>
          <w:noProof/>
          <w:sz w:val="18"/>
          <w:szCs w:val="18"/>
          <w:rtl/>
        </w:rPr>
        <w:t xml:space="preserve"> למ"ס. נתוני עובדים זרים </w:t>
      </w:r>
      <w:r w:rsidRPr="00F057B8">
        <w:rPr>
          <w:rFonts w:cs="David"/>
          <w:noProof/>
          <w:sz w:val="18"/>
          <w:szCs w:val="18"/>
          <w:rtl/>
        </w:rPr>
        <w:t>–</w:t>
      </w:r>
      <w:r w:rsidRPr="00F057B8">
        <w:rPr>
          <w:rFonts w:cs="David" w:hint="cs"/>
          <w:noProof/>
          <w:sz w:val="18"/>
          <w:szCs w:val="18"/>
          <w:rtl/>
        </w:rPr>
        <w:t xml:space="preserve">רשות ההגירה והאוכלוסין. </w:t>
      </w:r>
    </w:p>
    <w:p w14:paraId="4EE69409" w14:textId="7175516F" w:rsidR="005779DF" w:rsidRDefault="00CB13C1" w:rsidP="005779DF">
      <w:pPr>
        <w:spacing w:line="360" w:lineRule="auto"/>
        <w:jc w:val="both"/>
        <w:rPr>
          <w:rFonts w:cs="David"/>
          <w:noProof/>
          <w:sz w:val="24"/>
          <w:szCs w:val="24"/>
          <w:rtl/>
        </w:rPr>
      </w:pPr>
      <w:r w:rsidRPr="00351D15">
        <w:rPr>
          <w:rFonts w:cs="David" w:hint="cs"/>
          <w:noProof/>
          <w:sz w:val="24"/>
          <w:szCs w:val="24"/>
          <w:rtl/>
        </w:rPr>
        <w:t>מתחילת 2024</w:t>
      </w:r>
      <w:r w:rsidR="005B51E8" w:rsidRPr="00351D15">
        <w:rPr>
          <w:rFonts w:cs="David" w:hint="cs"/>
          <w:noProof/>
          <w:sz w:val="24"/>
          <w:szCs w:val="24"/>
          <w:rtl/>
        </w:rPr>
        <w:t xml:space="preserve"> </w:t>
      </w:r>
      <w:r w:rsidR="00877CB2">
        <w:rPr>
          <w:rFonts w:cs="David" w:hint="cs"/>
          <w:noProof/>
          <w:sz w:val="24"/>
          <w:szCs w:val="24"/>
          <w:rtl/>
        </w:rPr>
        <w:t xml:space="preserve">הגיעו לישראל </w:t>
      </w:r>
      <w:r w:rsidRPr="00351D15">
        <w:rPr>
          <w:rFonts w:cs="David" w:hint="cs"/>
          <w:noProof/>
          <w:sz w:val="24"/>
          <w:szCs w:val="24"/>
          <w:rtl/>
        </w:rPr>
        <w:t>כ-</w:t>
      </w:r>
      <w:r w:rsidR="00877CB2">
        <w:rPr>
          <w:rFonts w:cs="David" w:hint="cs"/>
          <w:noProof/>
          <w:sz w:val="24"/>
          <w:szCs w:val="24"/>
          <w:rtl/>
        </w:rPr>
        <w:t>44</w:t>
      </w:r>
      <w:r w:rsidR="00F013EA" w:rsidRPr="00351D15">
        <w:rPr>
          <w:rFonts w:cs="David" w:hint="cs"/>
          <w:noProof/>
          <w:sz w:val="24"/>
          <w:szCs w:val="24"/>
          <w:rtl/>
        </w:rPr>
        <w:t>,000</w:t>
      </w:r>
      <w:r w:rsidRPr="00351D15">
        <w:rPr>
          <w:rFonts w:cs="David" w:hint="cs"/>
          <w:noProof/>
          <w:sz w:val="24"/>
          <w:szCs w:val="24"/>
          <w:rtl/>
        </w:rPr>
        <w:t xml:space="preserve"> עובדים זרים חוקיים בעיקר מהודו וסרי לנקה לעבודות הרטובות (ועוד כ-7,000 לא חוקיים שלא ידוע היכן מועסקים כיום)</w:t>
      </w:r>
      <w:r w:rsidR="00877CB2">
        <w:rPr>
          <w:rFonts w:cs="David" w:hint="cs"/>
          <w:noProof/>
          <w:sz w:val="24"/>
          <w:szCs w:val="24"/>
          <w:rtl/>
        </w:rPr>
        <w:t>. כמו כן</w:t>
      </w:r>
      <w:r w:rsidRPr="00351D15">
        <w:rPr>
          <w:rFonts w:cs="David" w:hint="cs"/>
          <w:noProof/>
          <w:sz w:val="24"/>
          <w:szCs w:val="24"/>
          <w:rtl/>
        </w:rPr>
        <w:t xml:space="preserve"> התווספו</w:t>
      </w:r>
      <w:r w:rsidR="00877CB2">
        <w:rPr>
          <w:rFonts w:cs="David" w:hint="cs"/>
          <w:noProof/>
          <w:sz w:val="24"/>
          <w:szCs w:val="24"/>
          <w:rtl/>
        </w:rPr>
        <w:t xml:space="preserve"> כ-</w:t>
      </w:r>
      <w:r w:rsidRPr="00351D15">
        <w:rPr>
          <w:rFonts w:cs="David" w:hint="cs"/>
          <w:noProof/>
          <w:sz w:val="24"/>
          <w:szCs w:val="24"/>
          <w:rtl/>
        </w:rPr>
        <w:t xml:space="preserve"> </w:t>
      </w:r>
      <w:r w:rsidR="00877CB2">
        <w:rPr>
          <w:rFonts w:cs="David" w:hint="cs"/>
          <w:noProof/>
          <w:sz w:val="24"/>
          <w:szCs w:val="24"/>
          <w:rtl/>
        </w:rPr>
        <w:t>60</w:t>
      </w:r>
      <w:r w:rsidRPr="00351D15">
        <w:rPr>
          <w:rFonts w:cs="David" w:hint="cs"/>
          <w:noProof/>
          <w:sz w:val="24"/>
          <w:szCs w:val="24"/>
          <w:rtl/>
        </w:rPr>
        <w:t xml:space="preserve">,000 </w:t>
      </w:r>
      <w:r w:rsidR="00877CB2">
        <w:rPr>
          <w:rFonts w:cs="David" w:hint="cs"/>
          <w:noProof/>
          <w:sz w:val="24"/>
          <w:szCs w:val="24"/>
          <w:rtl/>
        </w:rPr>
        <w:t xml:space="preserve">עובדים </w:t>
      </w:r>
      <w:r w:rsidRPr="00351D15">
        <w:rPr>
          <w:rFonts w:cs="David" w:hint="cs"/>
          <w:noProof/>
          <w:sz w:val="24"/>
          <w:szCs w:val="24"/>
          <w:rtl/>
        </w:rPr>
        <w:t xml:space="preserve">ישראלים בעיקר בעבודות משלימות בתחום החשמל, אינסטלציה וחלק ממקצועות הגמר. </w:t>
      </w:r>
      <w:r w:rsidR="00E51FF0" w:rsidRPr="00351D15">
        <w:rPr>
          <w:rFonts w:cs="David" w:hint="cs"/>
          <w:noProof/>
          <w:sz w:val="24"/>
          <w:szCs w:val="24"/>
          <w:rtl/>
        </w:rPr>
        <w:t>נכו</w:t>
      </w:r>
      <w:r w:rsidR="00F013EA" w:rsidRPr="00351D15">
        <w:rPr>
          <w:rFonts w:cs="David" w:hint="cs"/>
          <w:noProof/>
          <w:sz w:val="24"/>
          <w:szCs w:val="24"/>
          <w:rtl/>
        </w:rPr>
        <w:t xml:space="preserve">ן </w:t>
      </w:r>
      <w:r w:rsidR="00E51FF0" w:rsidRPr="00351D15">
        <w:rPr>
          <w:rFonts w:cs="David" w:hint="cs"/>
          <w:noProof/>
          <w:sz w:val="24"/>
          <w:szCs w:val="24"/>
          <w:rtl/>
        </w:rPr>
        <w:t xml:space="preserve">לסוף 2025 </w:t>
      </w:r>
      <w:r w:rsidRPr="00351D15">
        <w:rPr>
          <w:rFonts w:cs="David" w:hint="cs"/>
          <w:noProof/>
          <w:sz w:val="24"/>
          <w:szCs w:val="24"/>
          <w:rtl/>
        </w:rPr>
        <w:t xml:space="preserve"> מספר העובדים </w:t>
      </w:r>
      <w:r w:rsidR="00E51FF0" w:rsidRPr="00351D15">
        <w:rPr>
          <w:rFonts w:cs="David" w:hint="cs"/>
          <w:noProof/>
          <w:sz w:val="24"/>
          <w:szCs w:val="24"/>
          <w:rtl/>
        </w:rPr>
        <w:t>הכולל בענף</w:t>
      </w:r>
      <w:r w:rsidR="00F013EA" w:rsidRPr="00351D15">
        <w:rPr>
          <w:rFonts w:cs="David" w:hint="cs"/>
          <w:noProof/>
          <w:sz w:val="24"/>
          <w:szCs w:val="24"/>
          <w:rtl/>
        </w:rPr>
        <w:t xml:space="preserve"> גבוה בכ-</w:t>
      </w:r>
      <w:r w:rsidR="00877CB2">
        <w:rPr>
          <w:rFonts w:cs="David" w:hint="cs"/>
          <w:noProof/>
          <w:sz w:val="24"/>
          <w:szCs w:val="24"/>
          <w:rtl/>
        </w:rPr>
        <w:t>33</w:t>
      </w:r>
      <w:r w:rsidR="00F013EA" w:rsidRPr="00351D15">
        <w:rPr>
          <w:rFonts w:cs="David" w:hint="cs"/>
          <w:noProof/>
          <w:sz w:val="24"/>
          <w:szCs w:val="24"/>
          <w:rtl/>
        </w:rPr>
        <w:t xml:space="preserve">,000 </w:t>
      </w:r>
      <w:r w:rsidR="00877CB2">
        <w:rPr>
          <w:rFonts w:cs="David" w:hint="cs"/>
          <w:noProof/>
          <w:sz w:val="24"/>
          <w:szCs w:val="24"/>
          <w:rtl/>
        </w:rPr>
        <w:t xml:space="preserve">(10%) </w:t>
      </w:r>
      <w:r w:rsidR="00F013EA" w:rsidRPr="00351D15">
        <w:rPr>
          <w:rFonts w:cs="David" w:hint="cs"/>
          <w:noProof/>
          <w:sz w:val="24"/>
          <w:szCs w:val="24"/>
          <w:rtl/>
        </w:rPr>
        <w:t>לעומת</w:t>
      </w:r>
      <w:r w:rsidR="00E51FF0" w:rsidRPr="00351D15">
        <w:rPr>
          <w:rFonts w:cs="David" w:hint="cs"/>
          <w:noProof/>
          <w:sz w:val="24"/>
          <w:szCs w:val="24"/>
          <w:rtl/>
        </w:rPr>
        <w:t xml:space="preserve"> </w:t>
      </w:r>
      <w:r w:rsidR="00877CB2">
        <w:rPr>
          <w:rFonts w:cs="David" w:hint="cs"/>
          <w:noProof/>
          <w:sz w:val="24"/>
          <w:szCs w:val="24"/>
          <w:rtl/>
        </w:rPr>
        <w:t>המצב</w:t>
      </w:r>
      <w:r w:rsidR="00E51FF0" w:rsidRPr="00351D15">
        <w:rPr>
          <w:rFonts w:cs="David" w:hint="cs"/>
          <w:noProof/>
          <w:sz w:val="24"/>
          <w:szCs w:val="24"/>
          <w:rtl/>
        </w:rPr>
        <w:t xml:space="preserve"> </w:t>
      </w:r>
      <w:r w:rsidR="00877CB2">
        <w:rPr>
          <w:rFonts w:cs="David" w:hint="cs"/>
          <w:noProof/>
          <w:sz w:val="24"/>
          <w:szCs w:val="24"/>
          <w:rtl/>
        </w:rPr>
        <w:t>ב-2023 טרם המלחמה</w:t>
      </w:r>
      <w:r w:rsidR="00F013EA" w:rsidRPr="00351D15">
        <w:rPr>
          <w:rFonts w:cs="David" w:hint="cs"/>
          <w:noProof/>
          <w:sz w:val="24"/>
          <w:szCs w:val="24"/>
          <w:rtl/>
        </w:rPr>
        <w:t xml:space="preserve">, כאשר העובדים הזרים </w:t>
      </w:r>
      <w:r w:rsidR="005E0A4F" w:rsidRPr="00351D15">
        <w:rPr>
          <w:rFonts w:cs="David" w:hint="cs"/>
          <w:noProof/>
          <w:sz w:val="24"/>
          <w:szCs w:val="24"/>
          <w:rtl/>
        </w:rPr>
        <w:t>עובדים בממוצע 70% יותר</w:t>
      </w:r>
      <w:r w:rsidR="00877CB2">
        <w:rPr>
          <w:rFonts w:cs="David" w:hint="cs"/>
          <w:noProof/>
          <w:sz w:val="24"/>
          <w:szCs w:val="24"/>
          <w:rtl/>
        </w:rPr>
        <w:t xml:space="preserve"> שעות</w:t>
      </w:r>
      <w:r w:rsidR="005E0A4F" w:rsidRPr="00351D15">
        <w:rPr>
          <w:rFonts w:cs="David" w:hint="cs"/>
          <w:noProof/>
          <w:sz w:val="24"/>
          <w:szCs w:val="24"/>
          <w:rtl/>
        </w:rPr>
        <w:t xml:space="preserve"> מהפלסטינים אותם החליפו.</w:t>
      </w:r>
      <w:r w:rsidR="00F013EA" w:rsidRPr="00351D15">
        <w:rPr>
          <w:rFonts w:cs="David" w:hint="cs"/>
          <w:noProof/>
          <w:sz w:val="24"/>
          <w:szCs w:val="24"/>
          <w:rtl/>
        </w:rPr>
        <w:t xml:space="preserve"> </w:t>
      </w:r>
    </w:p>
    <w:bookmarkEnd w:id="5"/>
    <w:p w14:paraId="2E9A7FAE" w14:textId="797F23B9" w:rsidR="007604F7" w:rsidRPr="00351D15" w:rsidRDefault="00F27733" w:rsidP="00C432D6">
      <w:pPr>
        <w:spacing w:line="360" w:lineRule="auto"/>
        <w:jc w:val="both"/>
        <w:rPr>
          <w:rFonts w:cs="David"/>
          <w:sz w:val="24"/>
          <w:szCs w:val="24"/>
          <w:rtl/>
        </w:rPr>
      </w:pPr>
      <w:r w:rsidRPr="00351D15">
        <w:rPr>
          <w:noProof/>
          <w:sz w:val="24"/>
          <w:szCs w:val="24"/>
        </w:rPr>
        <w:lastRenderedPageBreak/>
        <mc:AlternateContent>
          <mc:Choice Requires="wps">
            <w:drawing>
              <wp:anchor distT="0" distB="0" distL="114300" distR="114300" simplePos="0" relativeHeight="252887040" behindDoc="0" locked="0" layoutInCell="1" allowOverlap="1" wp14:anchorId="68A5DF1E" wp14:editId="6D3B0F62">
                <wp:simplePos x="0" y="0"/>
                <wp:positionH relativeFrom="margin">
                  <wp:posOffset>-48549</wp:posOffset>
                </wp:positionH>
                <wp:positionV relativeFrom="paragraph">
                  <wp:posOffset>8659</wp:posOffset>
                </wp:positionV>
                <wp:extent cx="6554773" cy="297180"/>
                <wp:effectExtent l="0" t="0" r="0" b="7620"/>
                <wp:wrapNone/>
                <wp:docPr id="4285304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773" cy="297180"/>
                        </a:xfrm>
                        <a:prstGeom prst="rect">
                          <a:avLst/>
                        </a:prstGeom>
                        <a:solidFill>
                          <a:srgbClr val="1F497D">
                            <a:lumMod val="75000"/>
                          </a:srgbClr>
                        </a:solidFill>
                        <a:ln w="9525">
                          <a:noFill/>
                          <a:miter lim="800000"/>
                          <a:headEnd/>
                          <a:tailEnd/>
                        </a:ln>
                      </wps:spPr>
                      <wps:txbx>
                        <w:txbxContent>
                          <w:p w14:paraId="5BE07234" w14:textId="240C59AA" w:rsidR="00F27733" w:rsidRPr="000D301F" w:rsidRDefault="00F27733" w:rsidP="00F27733">
                            <w:pPr>
                              <w:jc w:val="center"/>
                              <w:rPr>
                                <w:rFonts w:asciiTheme="minorBidi" w:hAnsiTheme="minorBidi" w:cs="David"/>
                                <w:b/>
                                <w:bCs/>
                                <w:sz w:val="32"/>
                                <w:szCs w:val="32"/>
                              </w:rPr>
                            </w:pPr>
                            <w:r>
                              <w:rPr>
                                <w:rFonts w:asciiTheme="minorBidi" w:hAnsiTheme="minorBidi" w:cs="David" w:hint="cs"/>
                                <w:b/>
                                <w:bCs/>
                                <w:sz w:val="32"/>
                                <w:szCs w:val="32"/>
                                <w:rtl/>
                              </w:rPr>
                              <w:t>התחלות בניה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5DF1E" id="_x0000_s1033" type="#_x0000_t202" style="position:absolute;left:0;text-align:left;margin-left:-3.8pt;margin-top:.7pt;width:516.1pt;height:23.4pt;z-index:25288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" fillcolor="#17375e" stroked="f">
                <v:textbox>
                  <w:txbxContent>
                    <w:p w14:paraId="5BE07234" w14:textId="240C59AA" w:rsidR="00F27733" w:rsidRPr="000D301F" w:rsidRDefault="00F27733" w:rsidP="00F27733">
                      <w:pPr>
                        <w:jc w:val="center"/>
                        <w:rPr>
                          <w:rFonts w:asciiTheme="minorBidi" w:hAnsiTheme="minorBidi" w:cs="David"/>
                          <w:b/>
                          <w:bCs/>
                          <w:sz w:val="32"/>
                          <w:szCs w:val="32"/>
                        </w:rPr>
                      </w:pPr>
                      <w:r>
                        <w:rPr>
                          <w:rFonts w:asciiTheme="minorBidi" w:hAnsiTheme="minorBidi" w:cs="David" w:hint="cs"/>
                          <w:b/>
                          <w:bCs/>
                          <w:sz w:val="32"/>
                          <w:szCs w:val="32"/>
                          <w:rtl/>
                        </w:rPr>
                        <w:t>התחלות בניה למגורים</w:t>
                      </w:r>
                    </w:p>
                  </w:txbxContent>
                </v:textbox>
                <w10:wrap anchorx="margin"/>
              </v:shape>
            </w:pict>
          </mc:Fallback>
        </mc:AlternateContent>
      </w:r>
      <w:r w:rsidR="00BD5C6D" w:rsidRPr="00351D15">
        <w:rPr>
          <w:noProof/>
          <w:sz w:val="24"/>
          <w:szCs w:val="24"/>
        </w:rPr>
        <mc:AlternateContent>
          <mc:Choice Requires="wps">
            <w:drawing>
              <wp:anchor distT="0" distB="0" distL="114300" distR="114300" simplePos="0" relativeHeight="251994112" behindDoc="0" locked="0" layoutInCell="1" allowOverlap="1" wp14:anchorId="01303FAF" wp14:editId="12DF6844">
                <wp:simplePos x="0" y="0"/>
                <wp:positionH relativeFrom="margin">
                  <wp:align>right</wp:align>
                </wp:positionH>
                <wp:positionV relativeFrom="paragraph">
                  <wp:posOffset>8659</wp:posOffset>
                </wp:positionV>
                <wp:extent cx="6602961" cy="297180"/>
                <wp:effectExtent l="0" t="0" r="7620" b="762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961" cy="297180"/>
                        </a:xfrm>
                        <a:prstGeom prst="rect">
                          <a:avLst/>
                        </a:prstGeom>
                        <a:solidFill>
                          <a:srgbClr val="1F497D">
                            <a:lumMod val="75000"/>
                          </a:srgbClr>
                        </a:solidFill>
                        <a:ln w="9525">
                          <a:noFill/>
                          <a:miter lim="800000"/>
                          <a:headEnd/>
                          <a:tailEnd/>
                        </a:ln>
                      </wps:spPr>
                      <wps:txbx>
                        <w:txbxContent>
                          <w:p w14:paraId="0FA72A14" w14:textId="367D87C4" w:rsidR="00622975" w:rsidRPr="000D301F" w:rsidRDefault="00622975" w:rsidP="000C2E59">
                            <w:pPr>
                              <w:jc w:val="center"/>
                              <w:rPr>
                                <w:rFonts w:asciiTheme="minorBidi" w:hAnsiTheme="minorBidi" w:cs="David"/>
                                <w:b/>
                                <w:bCs/>
                                <w:sz w:val="32"/>
                                <w:szCs w:val="32"/>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03FAF" id="_x0000_s1034" type="#_x0000_t202" style="position:absolute;left:0;text-align:left;margin-left:468.7pt;margin-top:.7pt;width:519.9pt;height:23.4pt;z-index:25199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" fillcolor="#17375e" stroked="f">
                <v:textbox>
                  <w:txbxContent>
                    <w:p w14:paraId="0FA72A14" w14:textId="367D87C4" w:rsidR="00622975" w:rsidRPr="000D301F" w:rsidRDefault="00622975" w:rsidP="000C2E59">
                      <w:pPr>
                        <w:jc w:val="center"/>
                        <w:rPr>
                          <w:rFonts w:asciiTheme="minorBidi" w:hAnsiTheme="minorBidi" w:cs="David"/>
                          <w:b/>
                          <w:bCs/>
                          <w:sz w:val="32"/>
                          <w:szCs w:val="32"/>
                          <w:rtl/>
                        </w:rPr>
                      </w:pPr>
                    </w:p>
                  </w:txbxContent>
                </v:textbox>
                <w10:wrap anchorx="margin"/>
              </v:shape>
            </w:pict>
          </mc:Fallback>
        </mc:AlternateContent>
      </w:r>
    </w:p>
    <w:p w14:paraId="5936EC2A" w14:textId="7E957444" w:rsidR="00CF6099" w:rsidRPr="00351D15" w:rsidRDefault="000C1681" w:rsidP="00CF6099">
      <w:pPr>
        <w:spacing w:before="120" w:after="120" w:line="360" w:lineRule="auto"/>
        <w:jc w:val="both"/>
        <w:rPr>
          <w:rFonts w:cs="David"/>
          <w:sz w:val="24"/>
          <w:szCs w:val="24"/>
          <w:rtl/>
        </w:rPr>
      </w:pPr>
      <w:bookmarkStart w:id="6" w:name="_Hlk227511250"/>
      <w:r w:rsidRPr="009F491D">
        <w:rPr>
          <w:rFonts w:cs="David" w:hint="cs"/>
          <w:b/>
          <w:bCs/>
          <w:sz w:val="24"/>
          <w:szCs w:val="24"/>
          <w:rtl/>
        </w:rPr>
        <w:t>התחלות הבניה</w:t>
      </w:r>
      <w:r w:rsidRPr="00351D15">
        <w:rPr>
          <w:rFonts w:cs="David" w:hint="cs"/>
          <w:sz w:val="24"/>
          <w:szCs w:val="24"/>
          <w:rtl/>
        </w:rPr>
        <w:t xml:space="preserve"> למגורים ברבעון </w:t>
      </w:r>
      <w:r w:rsidR="00A15C39">
        <w:rPr>
          <w:rFonts w:cs="David" w:hint="cs"/>
          <w:sz w:val="24"/>
          <w:szCs w:val="24"/>
          <w:rtl/>
        </w:rPr>
        <w:t>4</w:t>
      </w:r>
      <w:r w:rsidRPr="00351D15">
        <w:rPr>
          <w:rFonts w:cs="David" w:hint="cs"/>
          <w:sz w:val="24"/>
          <w:szCs w:val="24"/>
          <w:rtl/>
        </w:rPr>
        <w:t xml:space="preserve"> 2025 </w:t>
      </w:r>
      <w:r w:rsidR="00A15C39">
        <w:rPr>
          <w:rFonts w:cs="David" w:hint="cs"/>
          <w:sz w:val="24"/>
          <w:szCs w:val="24"/>
          <w:rtl/>
        </w:rPr>
        <w:t>גבוהים ב-6% לעומת רבעון קודם</w:t>
      </w:r>
      <w:r w:rsidRPr="00351D15">
        <w:rPr>
          <w:rFonts w:cs="David" w:hint="cs"/>
          <w:sz w:val="24"/>
          <w:szCs w:val="24"/>
          <w:rtl/>
        </w:rPr>
        <w:t xml:space="preserve"> ונמוכות בכ-5% מנתוני רבעון מקביל ב-2024. נתוני ארבעת הרבעונים האחרונים מצביעים על רמה של כ-80,000 יח"ד</w:t>
      </w:r>
      <w:bookmarkEnd w:id="6"/>
      <w:r w:rsidRPr="00351D15">
        <w:rPr>
          <w:rFonts w:cs="David" w:hint="cs"/>
          <w:sz w:val="24"/>
          <w:szCs w:val="24"/>
          <w:rtl/>
        </w:rPr>
        <w:t xml:space="preserve">, </w:t>
      </w:r>
      <w:r w:rsidR="002C6A27" w:rsidRPr="00351D15">
        <w:rPr>
          <w:rFonts w:cs="David" w:hint="cs"/>
          <w:sz w:val="24"/>
          <w:szCs w:val="24"/>
          <w:rtl/>
        </w:rPr>
        <w:t xml:space="preserve">כ-20% יותר מהרמה הממוצעת בשנים 2021 </w:t>
      </w:r>
      <w:r w:rsidR="002C6A27" w:rsidRPr="00351D15">
        <w:rPr>
          <w:rFonts w:cs="David"/>
          <w:sz w:val="24"/>
          <w:szCs w:val="24"/>
          <w:rtl/>
        </w:rPr>
        <w:t>–</w:t>
      </w:r>
      <w:r w:rsidR="002C6A27" w:rsidRPr="00351D15">
        <w:rPr>
          <w:rFonts w:cs="David" w:hint="cs"/>
          <w:sz w:val="24"/>
          <w:szCs w:val="24"/>
          <w:rtl/>
        </w:rPr>
        <w:t xml:space="preserve"> 2024</w:t>
      </w:r>
      <w:r w:rsidR="003E0B1C">
        <w:rPr>
          <w:rFonts w:cs="David" w:hint="cs"/>
          <w:sz w:val="24"/>
          <w:szCs w:val="24"/>
          <w:rtl/>
        </w:rPr>
        <w:t xml:space="preserve">. </w:t>
      </w:r>
      <w:r w:rsidR="00A15C39">
        <w:rPr>
          <w:rFonts w:cs="David" w:hint="cs"/>
          <w:sz w:val="24"/>
          <w:szCs w:val="24"/>
          <w:rtl/>
        </w:rPr>
        <w:t xml:space="preserve">אנו מעריכים כי לאור העדכונים שמבצעת </w:t>
      </w:r>
      <w:proofErr w:type="spellStart"/>
      <w:r w:rsidR="00A15C39">
        <w:rPr>
          <w:rFonts w:cs="David" w:hint="cs"/>
          <w:sz w:val="24"/>
          <w:szCs w:val="24"/>
          <w:rtl/>
        </w:rPr>
        <w:t>הלמ"ס</w:t>
      </w:r>
      <w:proofErr w:type="spellEnd"/>
      <w:r w:rsidR="00A15C39">
        <w:rPr>
          <w:rFonts w:cs="David" w:hint="cs"/>
          <w:sz w:val="24"/>
          <w:szCs w:val="24"/>
          <w:rtl/>
        </w:rPr>
        <w:t xml:space="preserve"> לאורך השנה בנתון זה הוא </w:t>
      </w:r>
      <w:r w:rsidR="00A15C39" w:rsidRPr="007E66F4">
        <w:rPr>
          <w:rFonts w:cs="David" w:hint="cs"/>
          <w:b/>
          <w:bCs/>
          <w:sz w:val="24"/>
          <w:szCs w:val="24"/>
          <w:rtl/>
        </w:rPr>
        <w:t>עשוי להסתכם לבסוף בכ-85,000 יח"ד</w:t>
      </w:r>
      <w:r w:rsidR="00A15C39">
        <w:rPr>
          <w:rFonts w:cs="David" w:hint="cs"/>
          <w:sz w:val="24"/>
          <w:szCs w:val="24"/>
          <w:rtl/>
        </w:rPr>
        <w:t xml:space="preserve"> או </w:t>
      </w:r>
      <w:r w:rsidR="007E66F4">
        <w:rPr>
          <w:rFonts w:cs="David" w:hint="cs"/>
          <w:sz w:val="24"/>
          <w:szCs w:val="24"/>
          <w:rtl/>
        </w:rPr>
        <w:t xml:space="preserve">אף </w:t>
      </w:r>
      <w:r w:rsidR="00A15C39">
        <w:rPr>
          <w:rFonts w:cs="David" w:hint="cs"/>
          <w:sz w:val="24"/>
          <w:szCs w:val="24"/>
          <w:rtl/>
        </w:rPr>
        <w:t xml:space="preserve">יותר ובכך להיות השנה בעלת שיא התחלות הבניה.  </w:t>
      </w:r>
      <w:r w:rsidRPr="00351D15">
        <w:rPr>
          <w:rFonts w:cs="David" w:hint="cs"/>
          <w:sz w:val="24"/>
          <w:szCs w:val="24"/>
          <w:rtl/>
        </w:rPr>
        <w:t>רמה זו נובעת מעודף ה</w:t>
      </w:r>
      <w:r w:rsidR="008E4409">
        <w:rPr>
          <w:rFonts w:cs="David" w:hint="cs"/>
          <w:sz w:val="24"/>
          <w:szCs w:val="24"/>
          <w:rtl/>
        </w:rPr>
        <w:t>י</w:t>
      </w:r>
      <w:r w:rsidRPr="00351D15">
        <w:rPr>
          <w:rFonts w:cs="David" w:hint="cs"/>
          <w:sz w:val="24"/>
          <w:szCs w:val="24"/>
          <w:rtl/>
        </w:rPr>
        <w:t xml:space="preserve">תרי הבניה שהצטבר בשנים האחרונות </w:t>
      </w:r>
      <w:r w:rsidR="00A15C39">
        <w:rPr>
          <w:rFonts w:cs="David" w:hint="cs"/>
          <w:sz w:val="24"/>
          <w:szCs w:val="24"/>
          <w:rtl/>
        </w:rPr>
        <w:t>וכן ה</w:t>
      </w:r>
      <w:r w:rsidRPr="00351D15">
        <w:rPr>
          <w:rFonts w:cs="David" w:hint="cs"/>
          <w:sz w:val="24"/>
          <w:szCs w:val="24"/>
          <w:rtl/>
        </w:rPr>
        <w:t xml:space="preserve">הערכה </w:t>
      </w:r>
      <w:r w:rsidR="00A15C39">
        <w:rPr>
          <w:rFonts w:cs="David" w:hint="cs"/>
          <w:sz w:val="24"/>
          <w:szCs w:val="24"/>
          <w:rtl/>
        </w:rPr>
        <w:t xml:space="preserve">הרווחת </w:t>
      </w:r>
      <w:r w:rsidRPr="00351D15">
        <w:rPr>
          <w:rFonts w:cs="David" w:hint="cs"/>
          <w:sz w:val="24"/>
          <w:szCs w:val="24"/>
          <w:rtl/>
        </w:rPr>
        <w:t>שהביקוש הבסיסי בישראל הנו גבוה</w:t>
      </w:r>
      <w:r w:rsidR="00A15C39">
        <w:rPr>
          <w:rFonts w:cs="David" w:hint="cs"/>
          <w:sz w:val="24"/>
          <w:szCs w:val="24"/>
          <w:rtl/>
        </w:rPr>
        <w:t xml:space="preserve">. </w:t>
      </w:r>
      <w:r w:rsidR="00D125B5">
        <w:rPr>
          <w:rFonts w:cs="David" w:hint="cs"/>
          <w:sz w:val="24"/>
          <w:szCs w:val="24"/>
          <w:rtl/>
        </w:rPr>
        <w:t xml:space="preserve">על כך מעידה גם העובדה מאז תחילת 2026 נסגרו </w:t>
      </w:r>
      <w:r w:rsidR="006376BB">
        <w:rPr>
          <w:rFonts w:cs="David" w:hint="cs"/>
          <w:sz w:val="24"/>
          <w:szCs w:val="24"/>
          <w:rtl/>
        </w:rPr>
        <w:t xml:space="preserve">בהצלחה 75% מיחידות הדיור </w:t>
      </w:r>
      <w:r w:rsidR="009F491D">
        <w:rPr>
          <w:rFonts w:cs="David" w:hint="cs"/>
          <w:sz w:val="24"/>
          <w:szCs w:val="24"/>
          <w:rtl/>
        </w:rPr>
        <w:t xml:space="preserve">שנמכרו </w:t>
      </w:r>
      <w:r w:rsidR="006376BB">
        <w:rPr>
          <w:rFonts w:cs="David" w:hint="cs"/>
          <w:sz w:val="24"/>
          <w:szCs w:val="24"/>
          <w:rtl/>
        </w:rPr>
        <w:t>ב</w:t>
      </w:r>
      <w:r w:rsidR="006376BB" w:rsidRPr="009F491D">
        <w:rPr>
          <w:rFonts w:cs="David" w:hint="cs"/>
          <w:b/>
          <w:bCs/>
          <w:sz w:val="24"/>
          <w:szCs w:val="24"/>
          <w:rtl/>
        </w:rPr>
        <w:t xml:space="preserve">מכרזי </w:t>
      </w:r>
      <w:proofErr w:type="spellStart"/>
      <w:r w:rsidR="006376BB" w:rsidRPr="009F491D">
        <w:rPr>
          <w:rFonts w:cs="David" w:hint="cs"/>
          <w:b/>
          <w:bCs/>
          <w:sz w:val="24"/>
          <w:szCs w:val="24"/>
          <w:rtl/>
        </w:rPr>
        <w:t>רמ"י</w:t>
      </w:r>
      <w:proofErr w:type="spellEnd"/>
      <w:r w:rsidR="006376BB" w:rsidRPr="009F491D">
        <w:rPr>
          <w:rFonts w:cs="David" w:hint="cs"/>
          <w:b/>
          <w:bCs/>
          <w:sz w:val="24"/>
          <w:szCs w:val="24"/>
          <w:rtl/>
        </w:rPr>
        <w:t xml:space="preserve"> </w:t>
      </w:r>
      <w:r w:rsidR="006376BB">
        <w:rPr>
          <w:rFonts w:cs="David" w:hint="cs"/>
          <w:sz w:val="24"/>
          <w:szCs w:val="24"/>
          <w:rtl/>
        </w:rPr>
        <w:t>(5,400 יח"ד מתוך 7,000</w:t>
      </w:r>
      <w:r w:rsidR="009F491D">
        <w:rPr>
          <w:rFonts w:cs="David" w:hint="cs"/>
          <w:sz w:val="24"/>
          <w:szCs w:val="24"/>
          <w:rtl/>
        </w:rPr>
        <w:t xml:space="preserve"> במכרזים שנפתחו)</w:t>
      </w:r>
      <w:r w:rsidR="00F057D7">
        <w:rPr>
          <w:rFonts w:cs="David" w:hint="cs"/>
          <w:sz w:val="24"/>
          <w:szCs w:val="24"/>
          <w:rtl/>
        </w:rPr>
        <w:t>.</w:t>
      </w:r>
      <w:r w:rsidR="006376BB">
        <w:rPr>
          <w:rFonts w:cs="David" w:hint="cs"/>
          <w:sz w:val="24"/>
          <w:szCs w:val="24"/>
          <w:rtl/>
        </w:rPr>
        <w:t xml:space="preserve"> </w:t>
      </w:r>
      <w:r w:rsidR="00D125B5">
        <w:rPr>
          <w:rFonts w:cs="David" w:hint="cs"/>
          <w:sz w:val="24"/>
          <w:szCs w:val="24"/>
          <w:rtl/>
        </w:rPr>
        <w:t xml:space="preserve"> </w:t>
      </w:r>
      <w:r w:rsidR="00F057D7">
        <w:rPr>
          <w:rFonts w:cs="David" w:hint="cs"/>
          <w:sz w:val="24"/>
          <w:szCs w:val="24"/>
          <w:rtl/>
        </w:rPr>
        <w:t>כמו כן מ</w:t>
      </w:r>
      <w:r w:rsidR="00581C20">
        <w:rPr>
          <w:rFonts w:cs="David" w:hint="cs"/>
          <w:sz w:val="24"/>
          <w:szCs w:val="24"/>
          <w:rtl/>
        </w:rPr>
        <w:t xml:space="preserve">ספר יח"ד </w:t>
      </w:r>
      <w:r w:rsidR="009F491D" w:rsidRPr="009F491D">
        <w:rPr>
          <w:rFonts w:cs="David" w:hint="cs"/>
          <w:sz w:val="24"/>
          <w:szCs w:val="24"/>
          <w:u w:val="single"/>
          <w:rtl/>
        </w:rPr>
        <w:t>שפורסמו</w:t>
      </w:r>
      <w:r w:rsidR="009F491D">
        <w:rPr>
          <w:rFonts w:cs="David" w:hint="cs"/>
          <w:sz w:val="24"/>
          <w:szCs w:val="24"/>
          <w:rtl/>
        </w:rPr>
        <w:t xml:space="preserve"> </w:t>
      </w:r>
      <w:r w:rsidR="00581C20">
        <w:rPr>
          <w:rFonts w:cs="David" w:hint="cs"/>
          <w:sz w:val="24"/>
          <w:szCs w:val="24"/>
          <w:rtl/>
        </w:rPr>
        <w:t xml:space="preserve">במכרזי </w:t>
      </w:r>
      <w:proofErr w:type="spellStart"/>
      <w:r w:rsidR="00581C20">
        <w:rPr>
          <w:rFonts w:cs="David" w:hint="cs"/>
          <w:sz w:val="24"/>
          <w:szCs w:val="24"/>
          <w:rtl/>
        </w:rPr>
        <w:t>רמ"י</w:t>
      </w:r>
      <w:proofErr w:type="spellEnd"/>
      <w:r w:rsidR="00581C20">
        <w:rPr>
          <w:rFonts w:cs="David" w:hint="cs"/>
          <w:sz w:val="24"/>
          <w:szCs w:val="24"/>
          <w:rtl/>
        </w:rPr>
        <w:t xml:space="preserve"> בחודשים ינואר </w:t>
      </w:r>
      <w:r w:rsidR="00581C20">
        <w:rPr>
          <w:rFonts w:cs="David"/>
          <w:sz w:val="24"/>
          <w:szCs w:val="24"/>
          <w:rtl/>
        </w:rPr>
        <w:t>–</w:t>
      </w:r>
      <w:r w:rsidR="00581C20">
        <w:rPr>
          <w:rFonts w:cs="David" w:hint="cs"/>
          <w:sz w:val="24"/>
          <w:szCs w:val="24"/>
          <w:rtl/>
        </w:rPr>
        <w:t xml:space="preserve"> אפריל 2026 </w:t>
      </w:r>
      <w:r w:rsidR="009F491D">
        <w:rPr>
          <w:rFonts w:cs="David" w:hint="cs"/>
          <w:sz w:val="24"/>
          <w:szCs w:val="24"/>
          <w:rtl/>
        </w:rPr>
        <w:t>הסתכם</w:t>
      </w:r>
      <w:r w:rsidR="00581C20">
        <w:rPr>
          <w:rFonts w:cs="David" w:hint="cs"/>
          <w:sz w:val="24"/>
          <w:szCs w:val="24"/>
          <w:rtl/>
        </w:rPr>
        <w:t xml:space="preserve"> בכ-12,800, לעומת כ-10,000 באותה תקופה אשתקד.</w:t>
      </w:r>
    </w:p>
    <w:p w14:paraId="7D232549" w14:textId="6BB88856" w:rsidR="00CF6099" w:rsidRPr="00351D15" w:rsidRDefault="00A15C39" w:rsidP="00112C81">
      <w:pPr>
        <w:spacing w:before="360" w:after="360" w:line="312" w:lineRule="auto"/>
        <w:jc w:val="both"/>
        <w:rPr>
          <w:noProof/>
          <w:sz w:val="24"/>
          <w:szCs w:val="24"/>
          <w:rtl/>
        </w:rPr>
      </w:pPr>
      <w:r w:rsidRPr="00351D15">
        <w:rPr>
          <w:rFonts w:cs="David"/>
          <w:noProof/>
          <w:sz w:val="24"/>
          <w:szCs w:val="24"/>
          <w:rtl/>
        </w:rPr>
        <mc:AlternateContent>
          <mc:Choice Requires="wps">
            <w:drawing>
              <wp:anchor distT="0" distB="0" distL="114300" distR="114300" simplePos="0" relativeHeight="252877824" behindDoc="0" locked="0" layoutInCell="1" allowOverlap="1" wp14:anchorId="0119BC83" wp14:editId="4E51D8CE">
                <wp:simplePos x="0" y="0"/>
                <wp:positionH relativeFrom="margin">
                  <wp:posOffset>5561118</wp:posOffset>
                </wp:positionH>
                <wp:positionV relativeFrom="paragraph">
                  <wp:posOffset>2128731</wp:posOffset>
                </wp:positionV>
                <wp:extent cx="964951" cy="214685"/>
                <wp:effectExtent l="0" t="0" r="6985" b="0"/>
                <wp:wrapNone/>
                <wp:docPr id="8804622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2D1EB020" w14:textId="77777777" w:rsidR="002A471B" w:rsidRPr="00D42884" w:rsidRDefault="002A471B" w:rsidP="002A471B">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0D578FD9" w14:textId="77777777" w:rsidR="002A471B" w:rsidRPr="00D42884" w:rsidRDefault="002A471B" w:rsidP="002A471B">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9BC83" id="_x0000_s1035" type="#_x0000_t202" style="position:absolute;left:0;text-align:left;margin-left:437.9pt;margin-top:167.6pt;width:76pt;height:16.9pt;flip:x;z-index:25287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" stroked="f">
                <v:textbox>
                  <w:txbxContent>
                    <w:p w14:paraId="2D1EB020" w14:textId="77777777" w:rsidR="002A471B" w:rsidRPr="00D42884" w:rsidRDefault="002A471B" w:rsidP="002A471B">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0D578FD9" w14:textId="77777777" w:rsidR="002A471B" w:rsidRPr="00D42884" w:rsidRDefault="002A471B" w:rsidP="002A471B">
                      <w:pPr>
                        <w:spacing w:after="0" w:line="240" w:lineRule="auto"/>
                        <w:rPr>
                          <w:rFonts w:asciiTheme="minorBidi" w:hAnsiTheme="minorBidi" w:cs="David"/>
                          <w:sz w:val="16"/>
                          <w:szCs w:val="16"/>
                          <w:rtl/>
                        </w:rPr>
                      </w:pPr>
                    </w:p>
                  </w:txbxContent>
                </v:textbox>
                <w10:wrap anchorx="margin"/>
              </v:shape>
            </w:pict>
          </mc:Fallback>
        </mc:AlternateContent>
      </w:r>
      <w:r w:rsidR="00F550F8" w:rsidRPr="00F550F8">
        <w:rPr>
          <w:noProof/>
        </w:rPr>
        <w:drawing>
          <wp:inline distT="0" distB="0" distL="0" distR="0" wp14:anchorId="76B30543" wp14:editId="3989B552">
            <wp:extent cx="6943725" cy="2011564"/>
            <wp:effectExtent l="0" t="0" r="0" b="8255"/>
            <wp:docPr id="1363989013" name="Picture 1" descr="A graph of a bar and a bar of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89013" name="Picture 1" descr="A graph of a bar and a bar of graph&#10;&#10;Description automatically generated with medium confidence"/>
                    <pic:cNvPicPr/>
                  </pic:nvPicPr>
                  <pic:blipFill>
                    <a:blip r:embed="rId10"/>
                    <a:stretch>
                      <a:fillRect/>
                    </a:stretch>
                  </pic:blipFill>
                  <pic:spPr>
                    <a:xfrm>
                      <a:off x="0" y="0"/>
                      <a:ext cx="6963910" cy="2017412"/>
                    </a:xfrm>
                    <a:prstGeom prst="rect">
                      <a:avLst/>
                    </a:prstGeom>
                  </pic:spPr>
                </pic:pic>
              </a:graphicData>
            </a:graphic>
          </wp:inline>
        </w:drawing>
      </w:r>
    </w:p>
    <w:p w14:paraId="0E74D0D3" w14:textId="334B52E9" w:rsidR="00065F33" w:rsidRPr="00351D15" w:rsidRDefault="009B4131" w:rsidP="00974C48">
      <w:pPr>
        <w:spacing w:before="360" w:after="360" w:line="312" w:lineRule="auto"/>
        <w:jc w:val="both"/>
        <w:rPr>
          <w:rFonts w:cs="David"/>
          <w:sz w:val="24"/>
          <w:szCs w:val="24"/>
        </w:rPr>
      </w:pPr>
      <w:r w:rsidRPr="00351D15">
        <w:rPr>
          <w:noProof/>
          <w:sz w:val="24"/>
          <w:szCs w:val="24"/>
        </w:rPr>
        <mc:AlternateContent>
          <mc:Choice Requires="wps">
            <w:drawing>
              <wp:anchor distT="0" distB="0" distL="114300" distR="114300" simplePos="0" relativeHeight="252764160" behindDoc="0" locked="0" layoutInCell="1" allowOverlap="1" wp14:anchorId="36CD9C41" wp14:editId="5A1A16AE">
                <wp:simplePos x="0" y="0"/>
                <wp:positionH relativeFrom="margin">
                  <wp:align>left</wp:align>
                </wp:positionH>
                <wp:positionV relativeFrom="paragraph">
                  <wp:posOffset>127489</wp:posOffset>
                </wp:positionV>
                <wp:extent cx="6554773" cy="297180"/>
                <wp:effectExtent l="0" t="0" r="0" b="7620"/>
                <wp:wrapNone/>
                <wp:docPr id="20924405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773" cy="297180"/>
                        </a:xfrm>
                        <a:prstGeom prst="rect">
                          <a:avLst/>
                        </a:prstGeom>
                        <a:solidFill>
                          <a:srgbClr val="1F497D">
                            <a:lumMod val="75000"/>
                          </a:srgbClr>
                        </a:solidFill>
                        <a:ln w="9525">
                          <a:noFill/>
                          <a:miter lim="800000"/>
                          <a:headEnd/>
                          <a:tailEnd/>
                        </a:ln>
                      </wps:spPr>
                      <wps:txbx>
                        <w:txbxContent>
                          <w:p w14:paraId="4E9CBC7F" w14:textId="3CC387AF" w:rsidR="00065F33" w:rsidRPr="000D301F" w:rsidRDefault="00065F33" w:rsidP="00065F33">
                            <w:pPr>
                              <w:jc w:val="center"/>
                              <w:rPr>
                                <w:rFonts w:asciiTheme="minorBidi" w:hAnsiTheme="minorBidi" w:cs="David"/>
                                <w:b/>
                                <w:bCs/>
                                <w:sz w:val="32"/>
                                <w:szCs w:val="32"/>
                              </w:rPr>
                            </w:pPr>
                            <w:r>
                              <w:rPr>
                                <w:rFonts w:asciiTheme="minorBidi" w:hAnsiTheme="minorBidi" w:cs="David" w:hint="cs"/>
                                <w:b/>
                                <w:bCs/>
                                <w:sz w:val="32"/>
                                <w:szCs w:val="32"/>
                                <w:rtl/>
                              </w:rPr>
                              <w:t>ה</w:t>
                            </w:r>
                            <w:r w:rsidR="00840393">
                              <w:rPr>
                                <w:rFonts w:asciiTheme="minorBidi" w:hAnsiTheme="minorBidi" w:cs="David" w:hint="cs"/>
                                <w:b/>
                                <w:bCs/>
                                <w:sz w:val="32"/>
                                <w:szCs w:val="32"/>
                                <w:rtl/>
                              </w:rPr>
                              <w:t>י</w:t>
                            </w:r>
                            <w:r>
                              <w:rPr>
                                <w:rFonts w:asciiTheme="minorBidi" w:hAnsiTheme="minorBidi" w:cs="David" w:hint="cs"/>
                                <w:b/>
                                <w:bCs/>
                                <w:sz w:val="32"/>
                                <w:szCs w:val="32"/>
                                <w:rtl/>
                              </w:rPr>
                              <w:t>תרי בניה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D9C41" id="_x0000_s1036" type="#_x0000_t202" style="position:absolute;left:0;text-align:left;margin-left:0;margin-top:10.05pt;width:516.1pt;height:23.4pt;z-index:25276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" fillcolor="#17375e" stroked="f">
                <v:textbox>
                  <w:txbxContent>
                    <w:p w14:paraId="4E9CBC7F" w14:textId="3CC387AF" w:rsidR="00065F33" w:rsidRPr="000D301F" w:rsidRDefault="00065F33" w:rsidP="00065F33">
                      <w:pPr>
                        <w:jc w:val="center"/>
                        <w:rPr>
                          <w:rFonts w:asciiTheme="minorBidi" w:hAnsiTheme="minorBidi" w:cs="David"/>
                          <w:b/>
                          <w:bCs/>
                          <w:sz w:val="32"/>
                          <w:szCs w:val="32"/>
                        </w:rPr>
                      </w:pPr>
                      <w:r>
                        <w:rPr>
                          <w:rFonts w:asciiTheme="minorBidi" w:hAnsiTheme="minorBidi" w:cs="David" w:hint="cs"/>
                          <w:b/>
                          <w:bCs/>
                          <w:sz w:val="32"/>
                          <w:szCs w:val="32"/>
                          <w:rtl/>
                        </w:rPr>
                        <w:t>ה</w:t>
                      </w:r>
                      <w:r w:rsidR="00840393">
                        <w:rPr>
                          <w:rFonts w:asciiTheme="minorBidi" w:hAnsiTheme="minorBidi" w:cs="David" w:hint="cs"/>
                          <w:b/>
                          <w:bCs/>
                          <w:sz w:val="32"/>
                          <w:szCs w:val="32"/>
                          <w:rtl/>
                        </w:rPr>
                        <w:t>י</w:t>
                      </w:r>
                      <w:r>
                        <w:rPr>
                          <w:rFonts w:asciiTheme="minorBidi" w:hAnsiTheme="minorBidi" w:cs="David" w:hint="cs"/>
                          <w:b/>
                          <w:bCs/>
                          <w:sz w:val="32"/>
                          <w:szCs w:val="32"/>
                          <w:rtl/>
                        </w:rPr>
                        <w:t>תרי בניה למגורים</w:t>
                      </w:r>
                    </w:p>
                  </w:txbxContent>
                </v:textbox>
                <w10:wrap anchorx="margin"/>
              </v:shape>
            </w:pict>
          </mc:Fallback>
        </mc:AlternateContent>
      </w:r>
    </w:p>
    <w:p w14:paraId="1F1EA0CB" w14:textId="033F71CF" w:rsidR="00713C4E" w:rsidRPr="00351D15" w:rsidRDefault="00F550F8" w:rsidP="00713C4E">
      <w:pPr>
        <w:spacing w:before="120" w:after="120" w:line="360" w:lineRule="auto"/>
        <w:jc w:val="both"/>
        <w:rPr>
          <w:rFonts w:cs="David"/>
          <w:sz w:val="24"/>
          <w:szCs w:val="24"/>
          <w:rtl/>
        </w:rPr>
      </w:pPr>
      <w:r w:rsidRPr="00F550F8">
        <w:rPr>
          <w:noProof/>
        </w:rPr>
        <w:drawing>
          <wp:inline distT="0" distB="0" distL="0" distR="0" wp14:anchorId="7ABAB8A7" wp14:editId="0FFCD1FE">
            <wp:extent cx="6280147" cy="3258871"/>
            <wp:effectExtent l="0" t="0" r="6985" b="0"/>
            <wp:docPr id="880258224"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58224" name="Picture 1" descr="A graph with numbers and lines&#10;&#10;Description automatically generated"/>
                    <pic:cNvPicPr/>
                  </pic:nvPicPr>
                  <pic:blipFill>
                    <a:blip r:embed="rId11"/>
                    <a:stretch>
                      <a:fillRect/>
                    </a:stretch>
                  </pic:blipFill>
                  <pic:spPr>
                    <a:xfrm>
                      <a:off x="0" y="0"/>
                      <a:ext cx="6289637" cy="3263795"/>
                    </a:xfrm>
                    <a:prstGeom prst="rect">
                      <a:avLst/>
                    </a:prstGeom>
                  </pic:spPr>
                </pic:pic>
              </a:graphicData>
            </a:graphic>
          </wp:inline>
        </w:drawing>
      </w:r>
    </w:p>
    <w:p w14:paraId="0F4A5C68" w14:textId="33FDC321" w:rsidR="000A1B2A" w:rsidRDefault="000A1B2A" w:rsidP="00DC426F">
      <w:pPr>
        <w:spacing w:before="120" w:after="120" w:line="360" w:lineRule="auto"/>
        <w:jc w:val="both"/>
        <w:rPr>
          <w:rFonts w:cs="David"/>
          <w:sz w:val="24"/>
          <w:szCs w:val="24"/>
          <w:rtl/>
        </w:rPr>
      </w:pPr>
      <w:r w:rsidRPr="00351D15">
        <w:rPr>
          <w:rFonts w:cs="David"/>
          <w:noProof/>
          <w:sz w:val="24"/>
          <w:szCs w:val="24"/>
          <w:rtl/>
        </w:rPr>
        <mc:AlternateContent>
          <mc:Choice Requires="wps">
            <w:drawing>
              <wp:anchor distT="0" distB="0" distL="114300" distR="114300" simplePos="0" relativeHeight="252700672" behindDoc="0" locked="0" layoutInCell="1" allowOverlap="1" wp14:anchorId="4E6EECC4" wp14:editId="293393EC">
                <wp:simplePos x="0" y="0"/>
                <wp:positionH relativeFrom="margin">
                  <wp:align>right</wp:align>
                </wp:positionH>
                <wp:positionV relativeFrom="paragraph">
                  <wp:posOffset>15875</wp:posOffset>
                </wp:positionV>
                <wp:extent cx="964951" cy="214685"/>
                <wp:effectExtent l="0" t="0" r="6985" b="0"/>
                <wp:wrapNone/>
                <wp:docPr id="3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4DA4F90A" w14:textId="3FE138A6" w:rsidR="00622975" w:rsidRPr="00D42884" w:rsidRDefault="00622975" w:rsidP="00B604A7">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4CF2E4CD" w14:textId="77777777" w:rsidR="00622975" w:rsidRPr="00D42884" w:rsidRDefault="00622975" w:rsidP="00333B07">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ECC4" id="_x0000_s1037" type="#_x0000_t202" style="position:absolute;left:0;text-align:left;margin-left:24.8pt;margin-top:1.25pt;width:76pt;height:16.9pt;flip:x;z-index:252700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" stroked="f">
                <v:textbox>
                  <w:txbxContent>
                    <w:p w14:paraId="4DA4F90A" w14:textId="3FE138A6" w:rsidR="00622975" w:rsidRPr="00D42884" w:rsidRDefault="00622975" w:rsidP="00B604A7">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4CF2E4CD" w14:textId="77777777" w:rsidR="00622975" w:rsidRPr="00D42884" w:rsidRDefault="00622975" w:rsidP="00333B07">
                      <w:pPr>
                        <w:spacing w:after="0" w:line="240" w:lineRule="auto"/>
                        <w:rPr>
                          <w:rFonts w:asciiTheme="minorBidi" w:hAnsiTheme="minorBidi" w:cs="David"/>
                          <w:sz w:val="16"/>
                          <w:szCs w:val="16"/>
                          <w:rtl/>
                        </w:rPr>
                      </w:pPr>
                    </w:p>
                  </w:txbxContent>
                </v:textbox>
                <w10:wrap anchorx="margin"/>
              </v:shape>
            </w:pict>
          </mc:Fallback>
        </mc:AlternateContent>
      </w:r>
    </w:p>
    <w:p w14:paraId="33AF99AA" w14:textId="72FDD7BD" w:rsidR="006720EC" w:rsidRPr="00351D15" w:rsidRDefault="006720EC" w:rsidP="00DC426F">
      <w:pPr>
        <w:spacing w:before="120" w:after="120" w:line="360" w:lineRule="auto"/>
        <w:jc w:val="both"/>
        <w:rPr>
          <w:rFonts w:cs="David"/>
          <w:sz w:val="24"/>
          <w:szCs w:val="24"/>
          <w:rtl/>
        </w:rPr>
      </w:pPr>
      <w:r w:rsidRPr="00351D15">
        <w:rPr>
          <w:rFonts w:cs="David" w:hint="cs"/>
          <w:sz w:val="24"/>
          <w:szCs w:val="24"/>
          <w:rtl/>
        </w:rPr>
        <w:t xml:space="preserve">ברבעון </w:t>
      </w:r>
      <w:r w:rsidR="00A15C39">
        <w:rPr>
          <w:rFonts w:cs="David" w:hint="cs"/>
          <w:sz w:val="24"/>
          <w:szCs w:val="24"/>
          <w:rtl/>
        </w:rPr>
        <w:t>4</w:t>
      </w:r>
      <w:r w:rsidRPr="00351D15">
        <w:rPr>
          <w:rFonts w:cs="David" w:hint="cs"/>
          <w:sz w:val="24"/>
          <w:szCs w:val="24"/>
          <w:rtl/>
        </w:rPr>
        <w:t xml:space="preserve"> </w:t>
      </w:r>
      <w:r w:rsidR="00DC426F" w:rsidRPr="00351D15">
        <w:rPr>
          <w:rFonts w:cs="David" w:hint="cs"/>
          <w:sz w:val="24"/>
          <w:szCs w:val="24"/>
          <w:rtl/>
        </w:rPr>
        <w:t>2025</w:t>
      </w:r>
      <w:r w:rsidRPr="00351D15">
        <w:rPr>
          <w:rFonts w:cs="David" w:hint="cs"/>
          <w:sz w:val="24"/>
          <w:szCs w:val="24"/>
          <w:rtl/>
        </w:rPr>
        <w:t xml:space="preserve"> </w:t>
      </w:r>
      <w:r w:rsidR="002C6A27" w:rsidRPr="00351D15">
        <w:rPr>
          <w:rFonts w:cs="David" w:hint="cs"/>
          <w:sz w:val="24"/>
          <w:szCs w:val="24"/>
          <w:rtl/>
        </w:rPr>
        <w:t xml:space="preserve">נרשמה עליה של </w:t>
      </w:r>
      <w:r w:rsidR="00A15C39">
        <w:rPr>
          <w:rFonts w:cs="David" w:hint="cs"/>
          <w:sz w:val="24"/>
          <w:szCs w:val="24"/>
          <w:rtl/>
        </w:rPr>
        <w:t>20</w:t>
      </w:r>
      <w:r w:rsidR="002C6A27" w:rsidRPr="00351D15">
        <w:rPr>
          <w:rFonts w:cs="David" w:hint="cs"/>
          <w:sz w:val="24"/>
          <w:szCs w:val="24"/>
          <w:rtl/>
        </w:rPr>
        <w:t>%</w:t>
      </w:r>
      <w:r w:rsidR="002C6A27" w:rsidRPr="00351D15">
        <w:rPr>
          <w:rFonts w:cs="David" w:hint="cs"/>
          <w:sz w:val="24"/>
          <w:szCs w:val="24"/>
        </w:rPr>
        <w:t xml:space="preserve"> </w:t>
      </w:r>
      <w:r w:rsidR="002C6A27" w:rsidRPr="00351D15">
        <w:rPr>
          <w:rFonts w:cs="David" w:hint="cs"/>
          <w:sz w:val="24"/>
          <w:szCs w:val="24"/>
          <w:rtl/>
        </w:rPr>
        <w:t>במספר יח"ד שק</w:t>
      </w:r>
      <w:r w:rsidR="000F738B">
        <w:rPr>
          <w:rFonts w:cs="David" w:hint="cs"/>
          <w:sz w:val="24"/>
          <w:szCs w:val="24"/>
          <w:rtl/>
        </w:rPr>
        <w:t>י</w:t>
      </w:r>
      <w:r w:rsidR="002C6A27" w:rsidRPr="00351D15">
        <w:rPr>
          <w:rFonts w:cs="David" w:hint="cs"/>
          <w:sz w:val="24"/>
          <w:szCs w:val="24"/>
          <w:rtl/>
        </w:rPr>
        <w:t xml:space="preserve">בלו היתרי בניה לעומת נתוני </w:t>
      </w:r>
      <w:r w:rsidR="00A15C39">
        <w:rPr>
          <w:rFonts w:cs="David" w:hint="cs"/>
          <w:sz w:val="24"/>
          <w:szCs w:val="24"/>
          <w:rtl/>
        </w:rPr>
        <w:t>רבעון קודם</w:t>
      </w:r>
      <w:r w:rsidR="002C6A27" w:rsidRPr="00351D15">
        <w:rPr>
          <w:rFonts w:cs="David" w:hint="cs"/>
          <w:sz w:val="24"/>
          <w:szCs w:val="24"/>
          <w:rtl/>
        </w:rPr>
        <w:t xml:space="preserve"> </w:t>
      </w:r>
      <w:r w:rsidR="00A15C39">
        <w:rPr>
          <w:rFonts w:cs="David" w:hint="cs"/>
          <w:sz w:val="24"/>
          <w:szCs w:val="24"/>
          <w:rtl/>
        </w:rPr>
        <w:t>וכ-4% פחות מאשר ברבעון</w:t>
      </w:r>
      <w:r w:rsidR="002C6A27" w:rsidRPr="00351D15">
        <w:rPr>
          <w:rFonts w:cs="David" w:hint="cs"/>
          <w:sz w:val="24"/>
          <w:szCs w:val="24"/>
          <w:rtl/>
        </w:rPr>
        <w:t xml:space="preserve"> מקביל אשתקד. </w:t>
      </w:r>
      <w:r w:rsidR="00DC426F" w:rsidRPr="00351D15">
        <w:rPr>
          <w:rFonts w:cs="David" w:hint="cs"/>
          <w:sz w:val="24"/>
          <w:szCs w:val="24"/>
          <w:rtl/>
        </w:rPr>
        <w:t xml:space="preserve"> </w:t>
      </w:r>
      <w:r w:rsidR="008E4409">
        <w:rPr>
          <w:rFonts w:cs="David" w:hint="cs"/>
          <w:sz w:val="24"/>
          <w:szCs w:val="24"/>
          <w:rtl/>
        </w:rPr>
        <w:t>נתוני רבעון 4 הם בד"כ גבוהים מהממוצע השנתי אך הנתון בכל זאת מצביע על המשך פעילות הענף ברמת הגבוהות המשתקפות בהתחלות הבניה לעיל, ופחות ברמת המכירות הנמוכה יחסית (להלן).</w:t>
      </w:r>
    </w:p>
    <w:p w14:paraId="5B866A9D" w14:textId="5172ACE7" w:rsidR="00DC426F" w:rsidRDefault="00DC426F" w:rsidP="00DC426F">
      <w:pPr>
        <w:spacing w:before="120" w:after="120" w:line="360" w:lineRule="auto"/>
        <w:jc w:val="both"/>
        <w:rPr>
          <w:rFonts w:cs="David"/>
          <w:sz w:val="24"/>
          <w:szCs w:val="24"/>
          <w:rtl/>
        </w:rPr>
      </w:pPr>
      <w:r w:rsidRPr="00351D15">
        <w:rPr>
          <w:rFonts w:cs="David" w:hint="cs"/>
          <w:sz w:val="24"/>
          <w:szCs w:val="24"/>
          <w:rtl/>
        </w:rPr>
        <w:t>.</w:t>
      </w:r>
    </w:p>
    <w:p w14:paraId="4B92D485" w14:textId="6C1A31E7" w:rsidR="00B26C0C" w:rsidRPr="00351D15" w:rsidRDefault="00C8647E" w:rsidP="00B26C0C">
      <w:pPr>
        <w:spacing w:before="120" w:after="120" w:line="312" w:lineRule="auto"/>
        <w:jc w:val="both"/>
        <w:rPr>
          <w:rFonts w:cs="David"/>
          <w:sz w:val="24"/>
          <w:szCs w:val="24"/>
          <w:rtl/>
        </w:rPr>
      </w:pPr>
      <w:r w:rsidRPr="00351D15">
        <w:rPr>
          <w:rFonts w:cs="David"/>
          <w:noProof/>
          <w:sz w:val="24"/>
          <w:szCs w:val="24"/>
        </w:rPr>
        <w:lastRenderedPageBreak/>
        <mc:AlternateContent>
          <mc:Choice Requires="wps">
            <w:drawing>
              <wp:anchor distT="0" distB="0" distL="114300" distR="114300" simplePos="0" relativeHeight="252191744" behindDoc="0" locked="0" layoutInCell="1" allowOverlap="1" wp14:anchorId="69433206" wp14:editId="061C06A4">
                <wp:simplePos x="0" y="0"/>
                <wp:positionH relativeFrom="page">
                  <wp:posOffset>499110</wp:posOffset>
                </wp:positionH>
                <wp:positionV relativeFrom="paragraph">
                  <wp:posOffset>100965</wp:posOffset>
                </wp:positionV>
                <wp:extent cx="6591076" cy="297180"/>
                <wp:effectExtent l="0" t="0" r="635" b="762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076" cy="297180"/>
                        </a:xfrm>
                        <a:prstGeom prst="rect">
                          <a:avLst/>
                        </a:prstGeom>
                        <a:solidFill>
                          <a:srgbClr val="1F497D">
                            <a:lumMod val="75000"/>
                          </a:srgbClr>
                        </a:solidFill>
                        <a:ln w="9525">
                          <a:noFill/>
                          <a:miter lim="800000"/>
                          <a:headEnd/>
                          <a:tailEnd/>
                        </a:ln>
                      </wps:spPr>
                      <wps:txbx>
                        <w:txbxContent>
                          <w:p w14:paraId="3E7C4272" w14:textId="514DC9C2" w:rsidR="00622975" w:rsidRPr="000D301F" w:rsidRDefault="00757448" w:rsidP="00B773C2">
                            <w:pPr>
                              <w:jc w:val="center"/>
                              <w:rPr>
                                <w:rFonts w:cs="David"/>
                                <w:b/>
                                <w:bCs/>
                                <w:sz w:val="32"/>
                                <w:szCs w:val="32"/>
                              </w:rPr>
                            </w:pPr>
                            <w:r>
                              <w:rPr>
                                <w:rFonts w:cs="David" w:hint="cs"/>
                                <w:b/>
                                <w:bCs/>
                                <w:sz w:val="32"/>
                                <w:szCs w:val="32"/>
                                <w:rtl/>
                              </w:rPr>
                              <w:t>התחלות הבניה ב</w:t>
                            </w:r>
                            <w:r w:rsidR="00622975" w:rsidRPr="000D301F">
                              <w:rPr>
                                <w:rFonts w:cs="David" w:hint="cs"/>
                                <w:b/>
                                <w:bCs/>
                                <w:sz w:val="32"/>
                                <w:szCs w:val="32"/>
                                <w:rtl/>
                              </w:rPr>
                              <w:t>התחדשות עירונית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33206" id="_x0000_s1038" type="#_x0000_t202" style="position:absolute;left:0;text-align:left;margin-left:39.3pt;margin-top:7.95pt;width:519pt;height:23.4pt;z-index:25219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" fillcolor="#17375e" stroked="f">
                <v:textbox>
                  <w:txbxContent>
                    <w:p w14:paraId="3E7C4272" w14:textId="514DC9C2" w:rsidR="00622975" w:rsidRPr="000D301F" w:rsidRDefault="00757448" w:rsidP="00B773C2">
                      <w:pPr>
                        <w:jc w:val="center"/>
                        <w:rPr>
                          <w:rFonts w:cs="David"/>
                          <w:b/>
                          <w:bCs/>
                          <w:sz w:val="32"/>
                          <w:szCs w:val="32"/>
                        </w:rPr>
                      </w:pPr>
                      <w:r>
                        <w:rPr>
                          <w:rFonts w:cs="David" w:hint="cs"/>
                          <w:b/>
                          <w:bCs/>
                          <w:sz w:val="32"/>
                          <w:szCs w:val="32"/>
                          <w:rtl/>
                        </w:rPr>
                        <w:t>התחלות הבניה ב</w:t>
                      </w:r>
                      <w:r w:rsidR="00622975" w:rsidRPr="000D301F">
                        <w:rPr>
                          <w:rFonts w:cs="David" w:hint="cs"/>
                          <w:b/>
                          <w:bCs/>
                          <w:sz w:val="32"/>
                          <w:szCs w:val="32"/>
                          <w:rtl/>
                        </w:rPr>
                        <w:t>התחדשות עירונית</w:t>
                      </w:r>
                    </w:p>
                  </w:txbxContent>
                </v:textbox>
                <w10:wrap anchorx="page"/>
              </v:shape>
            </w:pict>
          </mc:Fallback>
        </mc:AlternateContent>
      </w:r>
    </w:p>
    <w:p w14:paraId="3219D0B2" w14:textId="3FC24827" w:rsidR="00CF6099" w:rsidRPr="00351D15" w:rsidRDefault="00CF6099" w:rsidP="0035741F">
      <w:pPr>
        <w:jc w:val="both"/>
        <w:rPr>
          <w:noProof/>
          <w:sz w:val="24"/>
          <w:szCs w:val="24"/>
          <w:rtl/>
        </w:rPr>
      </w:pPr>
    </w:p>
    <w:p w14:paraId="2995B933" w14:textId="04D92C8F" w:rsidR="000A1B2A" w:rsidRDefault="000A1B2A" w:rsidP="00CF6099">
      <w:pPr>
        <w:spacing w:line="360" w:lineRule="auto"/>
        <w:jc w:val="both"/>
        <w:rPr>
          <w:rFonts w:cs="David"/>
          <w:sz w:val="24"/>
          <w:szCs w:val="24"/>
          <w:rtl/>
        </w:rPr>
      </w:pPr>
      <w:bookmarkStart w:id="7" w:name="_Hlk212672942"/>
      <w:bookmarkStart w:id="8" w:name="_Hlk202438765"/>
      <w:r w:rsidRPr="00351D15">
        <w:rPr>
          <w:rFonts w:cs="David"/>
          <w:noProof/>
          <w:sz w:val="24"/>
          <w:szCs w:val="24"/>
          <w:rtl/>
        </w:rPr>
        <mc:AlternateContent>
          <mc:Choice Requires="wps">
            <w:drawing>
              <wp:anchor distT="0" distB="0" distL="114300" distR="114300" simplePos="0" relativeHeight="252952576" behindDoc="0" locked="0" layoutInCell="1" allowOverlap="1" wp14:anchorId="3386DE79" wp14:editId="4002DF66">
                <wp:simplePos x="0" y="0"/>
                <wp:positionH relativeFrom="page">
                  <wp:posOffset>5825490</wp:posOffset>
                </wp:positionH>
                <wp:positionV relativeFrom="paragraph">
                  <wp:posOffset>2805854</wp:posOffset>
                </wp:positionV>
                <wp:extent cx="964951" cy="214685"/>
                <wp:effectExtent l="0" t="0" r="6985" b="0"/>
                <wp:wrapNone/>
                <wp:docPr id="1477275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11397045" w14:textId="77777777" w:rsidR="00F057B8" w:rsidRPr="00D42884" w:rsidRDefault="00F057B8" w:rsidP="00F057B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6394D477" w14:textId="77777777" w:rsidR="00F057B8" w:rsidRPr="00D42884" w:rsidRDefault="00F057B8" w:rsidP="00F057B8">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6DE79" id="_x0000_s1039" type="#_x0000_t202" style="position:absolute;left:0;text-align:left;margin-left:458.7pt;margin-top:220.95pt;width:76pt;height:16.9pt;flip:x;z-index:25295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" stroked="f">
                <v:textbox>
                  <w:txbxContent>
                    <w:p w14:paraId="11397045" w14:textId="77777777" w:rsidR="00F057B8" w:rsidRPr="00D42884" w:rsidRDefault="00F057B8" w:rsidP="00F057B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6394D477" w14:textId="77777777" w:rsidR="00F057B8" w:rsidRPr="00D42884" w:rsidRDefault="00F057B8" w:rsidP="00F057B8">
                      <w:pPr>
                        <w:spacing w:after="0" w:line="240" w:lineRule="auto"/>
                        <w:rPr>
                          <w:rFonts w:asciiTheme="minorBidi" w:hAnsiTheme="minorBidi" w:cs="David"/>
                          <w:sz w:val="16"/>
                          <w:szCs w:val="16"/>
                          <w:rtl/>
                        </w:rPr>
                      </w:pPr>
                    </w:p>
                  </w:txbxContent>
                </v:textbox>
                <w10:wrap anchorx="page"/>
              </v:shape>
            </w:pict>
          </mc:Fallback>
        </mc:AlternateContent>
      </w:r>
      <w:r w:rsidR="00C31784" w:rsidRPr="00C31784">
        <w:rPr>
          <w:noProof/>
        </w:rPr>
        <w:drawing>
          <wp:inline distT="0" distB="0" distL="0" distR="0" wp14:anchorId="46D028B9" wp14:editId="344DA4F1">
            <wp:extent cx="6562725" cy="2766060"/>
            <wp:effectExtent l="0" t="0" r="9525" b="0"/>
            <wp:docPr id="152631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13278" name=""/>
                    <pic:cNvPicPr/>
                  </pic:nvPicPr>
                  <pic:blipFill>
                    <a:blip r:embed="rId12"/>
                    <a:stretch>
                      <a:fillRect/>
                    </a:stretch>
                  </pic:blipFill>
                  <pic:spPr>
                    <a:xfrm>
                      <a:off x="0" y="0"/>
                      <a:ext cx="6562725" cy="2766060"/>
                    </a:xfrm>
                    <a:prstGeom prst="rect">
                      <a:avLst/>
                    </a:prstGeom>
                  </pic:spPr>
                </pic:pic>
              </a:graphicData>
            </a:graphic>
          </wp:inline>
        </w:drawing>
      </w:r>
    </w:p>
    <w:p w14:paraId="19A70C7F" w14:textId="2600B980" w:rsidR="00CF6099" w:rsidRPr="00351D15" w:rsidRDefault="00CF6099" w:rsidP="00CF6099">
      <w:pPr>
        <w:spacing w:line="360" w:lineRule="auto"/>
        <w:jc w:val="both"/>
        <w:rPr>
          <w:rFonts w:cs="David"/>
          <w:sz w:val="24"/>
          <w:szCs w:val="24"/>
          <w:rtl/>
        </w:rPr>
      </w:pPr>
      <w:r w:rsidRPr="00351D15">
        <w:rPr>
          <w:rFonts w:cs="David" w:hint="cs"/>
          <w:sz w:val="24"/>
          <w:szCs w:val="24"/>
          <w:rtl/>
        </w:rPr>
        <w:t>התחלות הבניה בהתחדשות עירונית ירד</w:t>
      </w:r>
      <w:r w:rsidR="00732874" w:rsidRPr="00351D15">
        <w:rPr>
          <w:rFonts w:cs="David" w:hint="cs"/>
          <w:sz w:val="24"/>
          <w:szCs w:val="24"/>
          <w:rtl/>
        </w:rPr>
        <w:t>ו ב-</w:t>
      </w:r>
      <w:r w:rsidR="00E71710">
        <w:rPr>
          <w:rFonts w:cs="David" w:hint="cs"/>
          <w:sz w:val="24"/>
          <w:szCs w:val="24"/>
          <w:rtl/>
        </w:rPr>
        <w:t>12</w:t>
      </w:r>
      <w:r w:rsidR="00732874" w:rsidRPr="00351D15">
        <w:rPr>
          <w:rFonts w:cs="David" w:hint="cs"/>
          <w:sz w:val="24"/>
          <w:szCs w:val="24"/>
          <w:rtl/>
        </w:rPr>
        <w:t xml:space="preserve">% </w:t>
      </w:r>
      <w:r w:rsidRPr="00351D15">
        <w:rPr>
          <w:rFonts w:cs="David" w:hint="cs"/>
          <w:sz w:val="24"/>
          <w:szCs w:val="24"/>
          <w:rtl/>
        </w:rPr>
        <w:t xml:space="preserve"> ברבעון </w:t>
      </w:r>
      <w:r w:rsidR="00E71710">
        <w:rPr>
          <w:rFonts w:cs="David" w:hint="cs"/>
          <w:sz w:val="24"/>
          <w:szCs w:val="24"/>
          <w:rtl/>
        </w:rPr>
        <w:t>4</w:t>
      </w:r>
      <w:r w:rsidRPr="00351D15">
        <w:rPr>
          <w:rFonts w:cs="David" w:hint="cs"/>
          <w:sz w:val="24"/>
          <w:szCs w:val="24"/>
          <w:rtl/>
        </w:rPr>
        <w:t xml:space="preserve"> 2025 לעומת קודמו </w:t>
      </w:r>
      <w:r w:rsidR="00732874" w:rsidRPr="00351D15">
        <w:rPr>
          <w:rFonts w:cs="David" w:hint="cs"/>
          <w:sz w:val="24"/>
          <w:szCs w:val="24"/>
          <w:rtl/>
        </w:rPr>
        <w:t>וב-</w:t>
      </w:r>
      <w:r w:rsidR="00E71710">
        <w:rPr>
          <w:rFonts w:cs="David" w:hint="cs"/>
          <w:sz w:val="24"/>
          <w:szCs w:val="24"/>
          <w:rtl/>
        </w:rPr>
        <w:t>2</w:t>
      </w:r>
      <w:r w:rsidR="00732874" w:rsidRPr="00351D15">
        <w:rPr>
          <w:rFonts w:cs="David" w:hint="cs"/>
          <w:sz w:val="24"/>
          <w:szCs w:val="24"/>
          <w:rtl/>
        </w:rPr>
        <w:t xml:space="preserve">4% לעומת רבעון מקביל אשתקד. </w:t>
      </w:r>
      <w:r w:rsidR="00964241" w:rsidRPr="00351D15">
        <w:rPr>
          <w:rFonts w:cs="David" w:hint="cs"/>
          <w:sz w:val="24"/>
          <w:szCs w:val="24"/>
          <w:rtl/>
        </w:rPr>
        <w:t xml:space="preserve"> </w:t>
      </w:r>
      <w:r w:rsidRPr="00351D15">
        <w:rPr>
          <w:rFonts w:cs="David" w:hint="cs"/>
          <w:sz w:val="24"/>
          <w:szCs w:val="24"/>
          <w:rtl/>
        </w:rPr>
        <w:t xml:space="preserve"> </w:t>
      </w:r>
      <w:bookmarkStart w:id="9" w:name="_Hlk227511465"/>
      <w:bookmarkEnd w:id="7"/>
      <w:r w:rsidR="00732874" w:rsidRPr="00351D15">
        <w:rPr>
          <w:rFonts w:cs="David" w:hint="cs"/>
          <w:sz w:val="24"/>
          <w:szCs w:val="24"/>
          <w:rtl/>
        </w:rPr>
        <w:t>המגמה הכללית היא של ירידה בארבעת הרבעונים האחרונים בהם ירד שיעור ההתחדשות העירונית מ-25% ל-1</w:t>
      </w:r>
      <w:r w:rsidR="00E71710">
        <w:rPr>
          <w:rFonts w:cs="David" w:hint="cs"/>
          <w:sz w:val="24"/>
          <w:szCs w:val="24"/>
          <w:rtl/>
        </w:rPr>
        <w:t>8</w:t>
      </w:r>
      <w:r w:rsidR="00732874" w:rsidRPr="00351D15">
        <w:rPr>
          <w:rFonts w:cs="David" w:hint="cs"/>
          <w:sz w:val="24"/>
          <w:szCs w:val="24"/>
          <w:rtl/>
        </w:rPr>
        <w:t xml:space="preserve">% בלבד. </w:t>
      </w:r>
      <w:r w:rsidR="00964241" w:rsidRPr="00351D15">
        <w:rPr>
          <w:rFonts w:cs="David" w:hint="cs"/>
          <w:sz w:val="24"/>
          <w:szCs w:val="24"/>
          <w:rtl/>
        </w:rPr>
        <w:t xml:space="preserve"> </w:t>
      </w:r>
      <w:r w:rsidRPr="00351D15">
        <w:rPr>
          <w:rFonts w:cs="David" w:hint="cs"/>
          <w:sz w:val="24"/>
          <w:szCs w:val="24"/>
          <w:rtl/>
        </w:rPr>
        <w:t xml:space="preserve"> </w:t>
      </w:r>
      <w:bookmarkEnd w:id="9"/>
      <w:r w:rsidRPr="00351D15">
        <w:rPr>
          <w:rFonts w:cs="David"/>
          <w:sz w:val="24"/>
          <w:szCs w:val="24"/>
          <w:rtl/>
        </w:rPr>
        <w:t>שנת 202</w:t>
      </w:r>
      <w:r w:rsidR="00E71710">
        <w:rPr>
          <w:rFonts w:cs="David" w:hint="cs"/>
          <w:sz w:val="24"/>
          <w:szCs w:val="24"/>
          <w:rtl/>
        </w:rPr>
        <w:t>5</w:t>
      </w:r>
      <w:r w:rsidRPr="00351D15">
        <w:rPr>
          <w:rFonts w:cs="David"/>
          <w:sz w:val="24"/>
          <w:szCs w:val="24"/>
          <w:rtl/>
        </w:rPr>
        <w:t xml:space="preserve"> הסתיימה עם כ-1</w:t>
      </w:r>
      <w:r w:rsidR="00964241" w:rsidRPr="00351D15">
        <w:rPr>
          <w:rFonts w:cs="David" w:hint="cs"/>
          <w:sz w:val="24"/>
          <w:szCs w:val="24"/>
          <w:rtl/>
        </w:rPr>
        <w:t>6</w:t>
      </w:r>
      <w:r w:rsidRPr="00351D15">
        <w:rPr>
          <w:rFonts w:cs="David"/>
          <w:sz w:val="24"/>
          <w:szCs w:val="24"/>
          <w:rtl/>
        </w:rPr>
        <w:t>,</w:t>
      </w:r>
      <w:r w:rsidR="00E71710">
        <w:rPr>
          <w:rFonts w:cs="David" w:hint="cs"/>
          <w:sz w:val="24"/>
          <w:szCs w:val="24"/>
          <w:rtl/>
        </w:rPr>
        <w:t>8</w:t>
      </w:r>
      <w:r w:rsidRPr="00351D15">
        <w:rPr>
          <w:rFonts w:cs="David"/>
          <w:sz w:val="24"/>
          <w:szCs w:val="24"/>
          <w:rtl/>
        </w:rPr>
        <w:t xml:space="preserve">00 יח"ד </w:t>
      </w:r>
      <w:r w:rsidR="00E71710">
        <w:rPr>
          <w:rFonts w:cs="David" w:hint="cs"/>
          <w:sz w:val="24"/>
          <w:szCs w:val="24"/>
          <w:rtl/>
        </w:rPr>
        <w:t xml:space="preserve">(בדומה לשנת 2024) </w:t>
      </w:r>
      <w:r w:rsidRPr="00351D15">
        <w:rPr>
          <w:rFonts w:cs="David"/>
          <w:sz w:val="24"/>
          <w:szCs w:val="24"/>
          <w:rtl/>
        </w:rPr>
        <w:t xml:space="preserve">שהיוו </w:t>
      </w:r>
      <w:r w:rsidR="00E71710">
        <w:rPr>
          <w:rFonts w:cs="David" w:hint="cs"/>
          <w:sz w:val="24"/>
          <w:szCs w:val="24"/>
          <w:rtl/>
        </w:rPr>
        <w:t>21</w:t>
      </w:r>
      <w:r w:rsidRPr="00351D15">
        <w:rPr>
          <w:rFonts w:cs="David"/>
          <w:sz w:val="24"/>
          <w:szCs w:val="24"/>
          <w:rtl/>
        </w:rPr>
        <w:t>% מהתחלות הבניה</w:t>
      </w:r>
      <w:r w:rsidR="00964241" w:rsidRPr="00351D15">
        <w:rPr>
          <w:rFonts w:cs="David" w:hint="cs"/>
          <w:sz w:val="24"/>
          <w:szCs w:val="24"/>
          <w:rtl/>
        </w:rPr>
        <w:t xml:space="preserve"> בשנה זו</w:t>
      </w:r>
      <w:r w:rsidRPr="00351D15">
        <w:rPr>
          <w:rFonts w:cs="David"/>
          <w:sz w:val="24"/>
          <w:szCs w:val="24"/>
          <w:rtl/>
        </w:rPr>
        <w:t>.</w:t>
      </w:r>
      <w:r w:rsidR="004D69AE" w:rsidRPr="00351D15">
        <w:rPr>
          <w:rFonts w:cs="David" w:hint="cs"/>
          <w:sz w:val="24"/>
          <w:szCs w:val="24"/>
          <w:rtl/>
        </w:rPr>
        <w:t xml:space="preserve"> ת</w:t>
      </w:r>
      <w:r w:rsidR="00E71710">
        <w:rPr>
          <w:rFonts w:cs="David" w:hint="cs"/>
          <w:sz w:val="24"/>
          <w:szCs w:val="24"/>
          <w:rtl/>
        </w:rPr>
        <w:t>י</w:t>
      </w:r>
      <w:r w:rsidR="004D69AE" w:rsidRPr="00351D15">
        <w:rPr>
          <w:rFonts w:cs="David" w:hint="cs"/>
          <w:sz w:val="24"/>
          <w:szCs w:val="24"/>
          <w:rtl/>
        </w:rPr>
        <w:t>תכן עליה בהתחלות הבניה בהתחדשות עירונית בשנת 2026</w:t>
      </w:r>
      <w:r w:rsidR="007B6323" w:rsidRPr="00351D15">
        <w:rPr>
          <w:rFonts w:cs="David" w:hint="cs"/>
          <w:sz w:val="24"/>
          <w:szCs w:val="24"/>
          <w:rtl/>
        </w:rPr>
        <w:t xml:space="preserve"> ואילך</w:t>
      </w:r>
      <w:r w:rsidR="004D69AE" w:rsidRPr="00351D15">
        <w:rPr>
          <w:rFonts w:cs="David" w:hint="cs"/>
          <w:sz w:val="24"/>
          <w:szCs w:val="24"/>
          <w:rtl/>
        </w:rPr>
        <w:t xml:space="preserve"> בשל מספר ההיתרים הגבוה המדווח ע"י הרשות להתחדשות עירונית בשנת 2024 </w:t>
      </w:r>
      <w:r w:rsidR="004D69AE" w:rsidRPr="00351D15">
        <w:rPr>
          <w:rFonts w:cs="David"/>
          <w:sz w:val="24"/>
          <w:szCs w:val="24"/>
          <w:rtl/>
        </w:rPr>
        <w:t>–</w:t>
      </w:r>
      <w:r w:rsidR="004D69AE" w:rsidRPr="00351D15">
        <w:rPr>
          <w:rFonts w:cs="David" w:hint="cs"/>
          <w:sz w:val="24"/>
          <w:szCs w:val="24"/>
          <w:rtl/>
        </w:rPr>
        <w:t xml:space="preserve"> 15,000 </w:t>
      </w:r>
      <w:proofErr w:type="spellStart"/>
      <w:r w:rsidR="004D69AE" w:rsidRPr="00351D15">
        <w:rPr>
          <w:rFonts w:cs="David" w:hint="cs"/>
          <w:sz w:val="24"/>
          <w:szCs w:val="24"/>
          <w:rtl/>
        </w:rPr>
        <w:t>לתמ"א</w:t>
      </w:r>
      <w:proofErr w:type="spellEnd"/>
      <w:r w:rsidR="004D69AE" w:rsidRPr="00351D15">
        <w:rPr>
          <w:rFonts w:cs="David" w:hint="cs"/>
          <w:sz w:val="24"/>
          <w:szCs w:val="24"/>
          <w:rtl/>
        </w:rPr>
        <w:t xml:space="preserve"> 38 ומספר דומה לפינוי בינוי</w:t>
      </w:r>
      <w:r w:rsidR="00732874" w:rsidRPr="00351D15">
        <w:rPr>
          <w:rFonts w:cs="David" w:hint="cs"/>
          <w:sz w:val="24"/>
          <w:szCs w:val="24"/>
          <w:rtl/>
        </w:rPr>
        <w:t xml:space="preserve"> כלומר כ-30,000 היתרים בסה"כ.</w:t>
      </w:r>
    </w:p>
    <w:bookmarkEnd w:id="8"/>
    <w:p w14:paraId="35DB733C" w14:textId="671185EF" w:rsidR="003F6852" w:rsidRPr="00351D15" w:rsidRDefault="006E7508" w:rsidP="00F057B8">
      <w:pPr>
        <w:jc w:val="both"/>
        <w:rPr>
          <w:rFonts w:cs="David"/>
          <w:sz w:val="24"/>
          <w:szCs w:val="24"/>
        </w:rPr>
      </w:pPr>
      <w:r w:rsidRPr="00351D15">
        <w:rPr>
          <w:rFonts w:cs="David"/>
          <w:noProof/>
          <w:sz w:val="24"/>
          <w:szCs w:val="24"/>
          <w:rtl/>
        </w:rPr>
        <mc:AlternateContent>
          <mc:Choice Requires="wps">
            <w:drawing>
              <wp:anchor distT="45720" distB="45720" distL="114300" distR="114300" simplePos="0" relativeHeight="252580864" behindDoc="0" locked="0" layoutInCell="1" allowOverlap="1" wp14:anchorId="392F51CB" wp14:editId="1F536D42">
                <wp:simplePos x="0" y="0"/>
                <wp:positionH relativeFrom="margin">
                  <wp:posOffset>9495790</wp:posOffset>
                </wp:positionH>
                <wp:positionV relativeFrom="paragraph">
                  <wp:posOffset>45085</wp:posOffset>
                </wp:positionV>
                <wp:extent cx="846455" cy="185420"/>
                <wp:effectExtent l="0" t="0" r="0" b="5080"/>
                <wp:wrapNone/>
                <wp:docPr id="3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46455" cy="185420"/>
                        </a:xfrm>
                        <a:prstGeom prst="rect">
                          <a:avLst/>
                        </a:prstGeom>
                        <a:solidFill>
                          <a:srgbClr val="FFFFFF"/>
                        </a:solidFill>
                        <a:ln w="9525">
                          <a:noFill/>
                          <a:miter lim="800000"/>
                          <a:headEnd/>
                          <a:tailEnd/>
                        </a:ln>
                      </wps:spPr>
                      <wps:txbx>
                        <w:txbxContent>
                          <w:p w14:paraId="71A42BF8" w14:textId="77777777" w:rsidR="006E7508" w:rsidRDefault="006E7508" w:rsidP="006E7508">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4237B30B" w14:textId="77777777" w:rsidR="006E7508" w:rsidRPr="00C55B8A" w:rsidRDefault="006E7508" w:rsidP="006E7508">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F51CB" id="_x0000_s1040" type="#_x0000_t202" style="position:absolute;left:0;text-align:left;margin-left:747.7pt;margin-top:3.55pt;width:66.65pt;height:14.6pt;flip:x;z-index:252580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" stroked="f">
                <v:textbox>
                  <w:txbxContent>
                    <w:p w14:paraId="71A42BF8" w14:textId="77777777" w:rsidR="006E7508" w:rsidRDefault="006E7508" w:rsidP="006E7508">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4237B30B" w14:textId="77777777" w:rsidR="006E7508" w:rsidRPr="00C55B8A" w:rsidRDefault="006E7508" w:rsidP="006E7508">
                      <w:pPr>
                        <w:rPr>
                          <w:rFonts w:cs="David"/>
                          <w:sz w:val="16"/>
                          <w:szCs w:val="16"/>
                          <w:rtl/>
                          <w:cs/>
                        </w:rPr>
                      </w:pPr>
                    </w:p>
                  </w:txbxContent>
                </v:textbox>
                <w10:wrap anchorx="margin"/>
              </v:shape>
            </w:pict>
          </mc:Fallback>
        </mc:AlternateContent>
      </w:r>
      <w:r w:rsidR="005A0C97" w:rsidRPr="00351D15">
        <w:rPr>
          <w:rFonts w:cs="David"/>
          <w:noProof/>
          <w:sz w:val="24"/>
          <w:szCs w:val="24"/>
          <w:rtl/>
        </w:rPr>
        <mc:AlternateContent>
          <mc:Choice Requires="wps">
            <w:drawing>
              <wp:anchor distT="45720" distB="45720" distL="114300" distR="114300" simplePos="0" relativeHeight="252505088" behindDoc="0" locked="0" layoutInCell="1" allowOverlap="1" wp14:anchorId="7AC58366" wp14:editId="596883F9">
                <wp:simplePos x="0" y="0"/>
                <wp:positionH relativeFrom="margin">
                  <wp:posOffset>8787130</wp:posOffset>
                </wp:positionH>
                <wp:positionV relativeFrom="paragraph">
                  <wp:posOffset>45085</wp:posOffset>
                </wp:positionV>
                <wp:extent cx="846502" cy="185814"/>
                <wp:effectExtent l="0" t="0" r="0" b="508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46502" cy="185814"/>
                        </a:xfrm>
                        <a:prstGeom prst="rect">
                          <a:avLst/>
                        </a:prstGeom>
                        <a:solidFill>
                          <a:srgbClr val="FFFFFF"/>
                        </a:solidFill>
                        <a:ln w="9525">
                          <a:noFill/>
                          <a:miter lim="800000"/>
                          <a:headEnd/>
                          <a:tailEnd/>
                        </a:ln>
                      </wps:spPr>
                      <wps:txbx>
                        <w:txbxContent>
                          <w:p w14:paraId="2BED9883" w14:textId="77777777" w:rsidR="005A0C97" w:rsidRDefault="005A0C97" w:rsidP="005A0C97">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5500AA10" w14:textId="77777777" w:rsidR="005A0C97" w:rsidRPr="00C55B8A" w:rsidRDefault="005A0C97" w:rsidP="005A0C97">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58366" id="_x0000_s1041" type="#_x0000_t202" style="position:absolute;left:0;text-align:left;margin-left:691.9pt;margin-top:3.55pt;width:66.65pt;height:14.65pt;flip:x;z-index:25250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" stroked="f">
                <v:textbox>
                  <w:txbxContent>
                    <w:p w14:paraId="2BED9883" w14:textId="77777777" w:rsidR="005A0C97" w:rsidRDefault="005A0C97" w:rsidP="005A0C97">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5500AA10" w14:textId="77777777" w:rsidR="005A0C97" w:rsidRPr="00C55B8A" w:rsidRDefault="005A0C97" w:rsidP="005A0C97">
                      <w:pPr>
                        <w:rPr>
                          <w:rFonts w:cs="David"/>
                          <w:sz w:val="16"/>
                          <w:szCs w:val="16"/>
                          <w:rtl/>
                          <w:cs/>
                        </w:rPr>
                      </w:pPr>
                    </w:p>
                  </w:txbxContent>
                </v:textbox>
                <w10:wrap anchorx="margin"/>
              </v:shape>
            </w:pict>
          </mc:Fallback>
        </mc:AlternateContent>
      </w:r>
      <w:r w:rsidR="00CC41E1" w:rsidRPr="00351D15">
        <w:rPr>
          <w:rFonts w:cs="David"/>
          <w:noProof/>
          <w:sz w:val="24"/>
          <w:szCs w:val="24"/>
        </w:rPr>
        <mc:AlternateContent>
          <mc:Choice Requires="wps">
            <w:drawing>
              <wp:anchor distT="0" distB="0" distL="114300" distR="114300" simplePos="0" relativeHeight="251742208" behindDoc="0" locked="0" layoutInCell="1" allowOverlap="1" wp14:anchorId="3C287ADE" wp14:editId="34375D72">
                <wp:simplePos x="0" y="0"/>
                <wp:positionH relativeFrom="margin">
                  <wp:align>right</wp:align>
                </wp:positionH>
                <wp:positionV relativeFrom="paragraph">
                  <wp:posOffset>6891</wp:posOffset>
                </wp:positionV>
                <wp:extent cx="6550025" cy="297180"/>
                <wp:effectExtent l="0" t="0" r="317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297180"/>
                        </a:xfrm>
                        <a:prstGeom prst="rect">
                          <a:avLst/>
                        </a:prstGeom>
                        <a:solidFill>
                          <a:srgbClr val="1F497D">
                            <a:lumMod val="75000"/>
                          </a:srgbClr>
                        </a:solidFill>
                        <a:ln w="9525">
                          <a:noFill/>
                          <a:miter lim="800000"/>
                          <a:headEnd/>
                          <a:tailEnd/>
                        </a:ln>
                      </wps:spPr>
                      <wps:txbx>
                        <w:txbxContent>
                          <w:p w14:paraId="7C29366C" w14:textId="77777777" w:rsidR="00622975" w:rsidRPr="00F2588A" w:rsidRDefault="00622975" w:rsidP="008109B0">
                            <w:pPr>
                              <w:jc w:val="center"/>
                              <w:rPr>
                                <w:rFonts w:cs="David"/>
                                <w:b/>
                                <w:bCs/>
                                <w:sz w:val="32"/>
                                <w:szCs w:val="32"/>
                              </w:rPr>
                            </w:pPr>
                            <w:r w:rsidRPr="00F2588A">
                              <w:rPr>
                                <w:rFonts w:cs="David" w:hint="cs"/>
                                <w:b/>
                                <w:bCs/>
                                <w:sz w:val="32"/>
                                <w:szCs w:val="32"/>
                                <w:rtl/>
                              </w:rPr>
                              <w:t>גמר בניה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87ADE" id="_x0000_s1042" type="#_x0000_t202" style="position:absolute;left:0;text-align:left;margin-left:464.55pt;margin-top:.55pt;width:515.75pt;height:23.4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" fillcolor="#17375e" stroked="f">
                <v:textbox>
                  <w:txbxContent>
                    <w:p w14:paraId="7C29366C" w14:textId="77777777" w:rsidR="00622975" w:rsidRPr="00F2588A" w:rsidRDefault="00622975" w:rsidP="008109B0">
                      <w:pPr>
                        <w:jc w:val="center"/>
                        <w:rPr>
                          <w:rFonts w:cs="David"/>
                          <w:b/>
                          <w:bCs/>
                          <w:sz w:val="32"/>
                          <w:szCs w:val="32"/>
                        </w:rPr>
                      </w:pPr>
                      <w:r w:rsidRPr="00F2588A">
                        <w:rPr>
                          <w:rFonts w:cs="David" w:hint="cs"/>
                          <w:b/>
                          <w:bCs/>
                          <w:sz w:val="32"/>
                          <w:szCs w:val="32"/>
                          <w:rtl/>
                        </w:rPr>
                        <w:t>גמר בניה למגורים</w:t>
                      </w:r>
                    </w:p>
                  </w:txbxContent>
                </v:textbox>
                <w10:wrap anchorx="margin"/>
              </v:shape>
            </w:pict>
          </mc:Fallback>
        </mc:AlternateContent>
      </w:r>
    </w:p>
    <w:p w14:paraId="706C5CB6" w14:textId="264C01A9" w:rsidR="00275D8A" w:rsidRDefault="000A1B2A" w:rsidP="00CF6099">
      <w:pPr>
        <w:spacing w:line="360" w:lineRule="auto"/>
        <w:jc w:val="both"/>
        <w:rPr>
          <w:rFonts w:cs="David"/>
          <w:sz w:val="24"/>
          <w:szCs w:val="24"/>
          <w:rtl/>
        </w:rPr>
      </w:pPr>
      <w:r w:rsidRPr="00F550F8">
        <w:rPr>
          <w:noProof/>
        </w:rPr>
        <w:drawing>
          <wp:anchor distT="0" distB="0" distL="114300" distR="114300" simplePos="0" relativeHeight="252965888" behindDoc="0" locked="0" layoutInCell="1" allowOverlap="1" wp14:anchorId="7D7BE0B2" wp14:editId="4CE87015">
            <wp:simplePos x="0" y="0"/>
            <wp:positionH relativeFrom="margin">
              <wp:align>center</wp:align>
            </wp:positionH>
            <wp:positionV relativeFrom="paragraph">
              <wp:posOffset>151977</wp:posOffset>
            </wp:positionV>
            <wp:extent cx="6842380" cy="2040466"/>
            <wp:effectExtent l="0" t="0" r="0" b="0"/>
            <wp:wrapNone/>
            <wp:docPr id="200872456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24566" name="Picture 1" descr="A screenshot of a graph&#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42380" cy="2040466"/>
                    </a:xfrm>
                    <a:prstGeom prst="rect">
                      <a:avLst/>
                    </a:prstGeom>
                  </pic:spPr>
                </pic:pic>
              </a:graphicData>
            </a:graphic>
          </wp:anchor>
        </w:drawing>
      </w:r>
    </w:p>
    <w:p w14:paraId="7D97868D" w14:textId="77777777" w:rsidR="000A1B2A" w:rsidRDefault="000A1B2A" w:rsidP="00CF6099">
      <w:pPr>
        <w:spacing w:line="360" w:lineRule="auto"/>
        <w:jc w:val="both"/>
        <w:rPr>
          <w:rFonts w:cs="David"/>
          <w:sz w:val="24"/>
          <w:szCs w:val="24"/>
          <w:rtl/>
        </w:rPr>
      </w:pPr>
    </w:p>
    <w:p w14:paraId="305FE345" w14:textId="77777777" w:rsidR="000A1B2A" w:rsidRDefault="000A1B2A" w:rsidP="00CF6099">
      <w:pPr>
        <w:spacing w:line="360" w:lineRule="auto"/>
        <w:jc w:val="both"/>
        <w:rPr>
          <w:rFonts w:cs="David"/>
          <w:sz w:val="24"/>
          <w:szCs w:val="24"/>
          <w:rtl/>
        </w:rPr>
      </w:pPr>
    </w:p>
    <w:p w14:paraId="00CAC26C" w14:textId="77777777" w:rsidR="000A1B2A" w:rsidRDefault="000A1B2A" w:rsidP="00CF6099">
      <w:pPr>
        <w:spacing w:line="360" w:lineRule="auto"/>
        <w:jc w:val="both"/>
        <w:rPr>
          <w:rFonts w:cs="David"/>
          <w:sz w:val="24"/>
          <w:szCs w:val="24"/>
          <w:rtl/>
        </w:rPr>
      </w:pPr>
    </w:p>
    <w:p w14:paraId="02622101" w14:textId="77777777" w:rsidR="000A1B2A" w:rsidRDefault="000A1B2A" w:rsidP="00CF6099">
      <w:pPr>
        <w:spacing w:line="360" w:lineRule="auto"/>
        <w:jc w:val="both"/>
        <w:rPr>
          <w:rFonts w:cs="David"/>
          <w:sz w:val="24"/>
          <w:szCs w:val="24"/>
          <w:rtl/>
        </w:rPr>
      </w:pPr>
    </w:p>
    <w:p w14:paraId="2121D5BE" w14:textId="77777777" w:rsidR="000A1B2A" w:rsidRDefault="000A1B2A" w:rsidP="00CF6099">
      <w:pPr>
        <w:spacing w:line="360" w:lineRule="auto"/>
        <w:jc w:val="both"/>
        <w:rPr>
          <w:rFonts w:cs="David"/>
          <w:sz w:val="24"/>
          <w:szCs w:val="24"/>
          <w:rtl/>
        </w:rPr>
      </w:pPr>
    </w:p>
    <w:p w14:paraId="25113FD1" w14:textId="77777777" w:rsidR="000A1B2A" w:rsidRDefault="000A1B2A" w:rsidP="00CF6099">
      <w:pPr>
        <w:spacing w:line="360" w:lineRule="auto"/>
        <w:jc w:val="both"/>
        <w:rPr>
          <w:rFonts w:cs="David"/>
          <w:sz w:val="24"/>
          <w:szCs w:val="24"/>
          <w:rtl/>
        </w:rPr>
      </w:pPr>
    </w:p>
    <w:p w14:paraId="17866D1F" w14:textId="6AF84849" w:rsidR="000A1B2A" w:rsidRDefault="000A1B2A" w:rsidP="00CF6099">
      <w:pPr>
        <w:spacing w:line="360" w:lineRule="auto"/>
        <w:jc w:val="both"/>
        <w:rPr>
          <w:rFonts w:cs="David"/>
          <w:sz w:val="24"/>
          <w:szCs w:val="24"/>
          <w:rtl/>
        </w:rPr>
      </w:pPr>
      <w:bookmarkStart w:id="10" w:name="_Hlk212673139"/>
      <w:r w:rsidRPr="00351D15">
        <w:rPr>
          <w:rFonts w:cs="David"/>
          <w:noProof/>
          <w:sz w:val="24"/>
          <w:szCs w:val="24"/>
          <w:rtl/>
        </w:rPr>
        <mc:AlternateContent>
          <mc:Choice Requires="wps">
            <w:drawing>
              <wp:anchor distT="45720" distB="45720" distL="114300" distR="114300" simplePos="0" relativeHeight="252794880" behindDoc="0" locked="0" layoutInCell="1" allowOverlap="1" wp14:anchorId="7C813081" wp14:editId="44851CDB">
                <wp:simplePos x="0" y="0"/>
                <wp:positionH relativeFrom="margin">
                  <wp:align>right</wp:align>
                </wp:positionH>
                <wp:positionV relativeFrom="paragraph">
                  <wp:posOffset>9525</wp:posOffset>
                </wp:positionV>
                <wp:extent cx="846455" cy="185420"/>
                <wp:effectExtent l="0" t="0" r="0" b="5080"/>
                <wp:wrapNone/>
                <wp:docPr id="3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46455" cy="185420"/>
                        </a:xfrm>
                        <a:prstGeom prst="rect">
                          <a:avLst/>
                        </a:prstGeom>
                        <a:solidFill>
                          <a:srgbClr val="FFFFFF"/>
                        </a:solidFill>
                        <a:ln w="9525">
                          <a:noFill/>
                          <a:miter lim="800000"/>
                          <a:headEnd/>
                          <a:tailEnd/>
                        </a:ln>
                      </wps:spPr>
                      <wps:txbx>
                        <w:txbxContent>
                          <w:p w14:paraId="1B2B65AD" w14:textId="77777777" w:rsidR="00D76DFF" w:rsidRDefault="00D76DFF" w:rsidP="00D76DFF">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6AE85538" w14:textId="77777777" w:rsidR="00D76DFF" w:rsidRPr="00C55B8A" w:rsidRDefault="00D76DFF" w:rsidP="00D76DFF">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13081" id="_x0000_s1043" type="#_x0000_t202" style="position:absolute;left:0;text-align:left;margin-left:15.45pt;margin-top:.75pt;width:66.65pt;height:14.6pt;flip:x;z-index:252794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" stroked="f">
                <v:textbox>
                  <w:txbxContent>
                    <w:p w14:paraId="1B2B65AD" w14:textId="77777777" w:rsidR="00D76DFF" w:rsidRDefault="00D76DFF" w:rsidP="00D76DFF">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6AE85538" w14:textId="77777777" w:rsidR="00D76DFF" w:rsidRPr="00C55B8A" w:rsidRDefault="00D76DFF" w:rsidP="00D76DFF">
                      <w:pPr>
                        <w:rPr>
                          <w:rFonts w:cs="David"/>
                          <w:sz w:val="16"/>
                          <w:szCs w:val="16"/>
                          <w:rtl/>
                          <w:cs/>
                        </w:rPr>
                      </w:pPr>
                    </w:p>
                  </w:txbxContent>
                </v:textbox>
                <w10:wrap anchorx="margin"/>
              </v:shape>
            </w:pict>
          </mc:Fallback>
        </mc:AlternateContent>
      </w:r>
    </w:p>
    <w:p w14:paraId="3D121F51" w14:textId="7E0BA10B" w:rsidR="00CF6099" w:rsidRPr="00351D15" w:rsidRDefault="000A1B2A" w:rsidP="00CF6099">
      <w:pPr>
        <w:spacing w:line="360" w:lineRule="auto"/>
        <w:jc w:val="both"/>
        <w:rPr>
          <w:rFonts w:cs="David"/>
          <w:sz w:val="24"/>
          <w:szCs w:val="24"/>
          <w:rtl/>
        </w:rPr>
      </w:pPr>
      <w:r>
        <w:rPr>
          <w:rFonts w:cs="David" w:hint="cs"/>
          <w:sz w:val="24"/>
          <w:szCs w:val="24"/>
          <w:rtl/>
        </w:rPr>
        <w:t xml:space="preserve">נתון </w:t>
      </w:r>
      <w:r w:rsidR="00D858DC" w:rsidRPr="00351D15">
        <w:rPr>
          <w:rFonts w:cs="David" w:hint="cs"/>
          <w:sz w:val="24"/>
          <w:szCs w:val="24"/>
          <w:rtl/>
        </w:rPr>
        <w:t>גמר הבניה ב</w:t>
      </w:r>
      <w:r w:rsidR="00964241" w:rsidRPr="00351D15">
        <w:rPr>
          <w:rFonts w:cs="David" w:hint="cs"/>
          <w:sz w:val="24"/>
          <w:szCs w:val="24"/>
          <w:rtl/>
        </w:rPr>
        <w:t xml:space="preserve">רבעון </w:t>
      </w:r>
      <w:r w:rsidR="00E71710">
        <w:rPr>
          <w:rFonts w:cs="David" w:hint="cs"/>
          <w:sz w:val="24"/>
          <w:szCs w:val="24"/>
          <w:rtl/>
        </w:rPr>
        <w:t>4</w:t>
      </w:r>
      <w:r w:rsidR="00D858DC" w:rsidRPr="00351D15">
        <w:rPr>
          <w:rFonts w:cs="David" w:hint="cs"/>
          <w:sz w:val="24"/>
          <w:szCs w:val="24"/>
          <w:rtl/>
        </w:rPr>
        <w:t xml:space="preserve"> </w:t>
      </w:r>
      <w:r w:rsidR="00964241" w:rsidRPr="00351D15">
        <w:rPr>
          <w:rFonts w:cs="David" w:hint="cs"/>
          <w:sz w:val="24"/>
          <w:szCs w:val="24"/>
          <w:rtl/>
        </w:rPr>
        <w:t>2025 גבוה מקודמו ב-</w:t>
      </w:r>
      <w:r w:rsidR="00E71710">
        <w:rPr>
          <w:rFonts w:cs="David" w:hint="cs"/>
          <w:sz w:val="24"/>
          <w:szCs w:val="24"/>
          <w:rtl/>
        </w:rPr>
        <w:t>6</w:t>
      </w:r>
      <w:r w:rsidR="00C70BF3" w:rsidRPr="00351D15">
        <w:rPr>
          <w:rFonts w:cs="David" w:hint="cs"/>
          <w:sz w:val="24"/>
          <w:szCs w:val="24"/>
          <w:rtl/>
        </w:rPr>
        <w:t>.4</w:t>
      </w:r>
      <w:r w:rsidR="00964241" w:rsidRPr="00351D15">
        <w:rPr>
          <w:rFonts w:cs="David" w:hint="cs"/>
          <w:sz w:val="24"/>
          <w:szCs w:val="24"/>
          <w:rtl/>
        </w:rPr>
        <w:t xml:space="preserve">% </w:t>
      </w:r>
      <w:proofErr w:type="spellStart"/>
      <w:r w:rsidR="00964241" w:rsidRPr="00351D15">
        <w:rPr>
          <w:rFonts w:cs="David" w:hint="cs"/>
          <w:sz w:val="24"/>
          <w:szCs w:val="24"/>
          <w:rtl/>
        </w:rPr>
        <w:t>ו</w:t>
      </w:r>
      <w:r w:rsidR="00CD14BC" w:rsidRPr="00351D15">
        <w:rPr>
          <w:rFonts w:cs="David" w:hint="cs"/>
          <w:sz w:val="24"/>
          <w:szCs w:val="24"/>
          <w:rtl/>
        </w:rPr>
        <w:t>מ</w:t>
      </w:r>
      <w:r w:rsidR="00964241" w:rsidRPr="00351D15">
        <w:rPr>
          <w:rFonts w:cs="David" w:hint="cs"/>
          <w:sz w:val="24"/>
          <w:szCs w:val="24"/>
          <w:rtl/>
        </w:rPr>
        <w:t>מקבילו</w:t>
      </w:r>
      <w:proofErr w:type="spellEnd"/>
      <w:r w:rsidR="00964241" w:rsidRPr="00351D15">
        <w:rPr>
          <w:rFonts w:cs="David" w:hint="cs"/>
          <w:sz w:val="24"/>
          <w:szCs w:val="24"/>
          <w:rtl/>
        </w:rPr>
        <w:t xml:space="preserve"> בשנה שעברה ב-</w:t>
      </w:r>
      <w:r w:rsidR="00E71710">
        <w:rPr>
          <w:rFonts w:cs="David" w:hint="cs"/>
          <w:sz w:val="24"/>
          <w:szCs w:val="24"/>
          <w:rtl/>
        </w:rPr>
        <w:t xml:space="preserve">7.7%. בשנת 2025 הסתיימה בנייתן של כ-60,000 יח"ד - </w:t>
      </w:r>
      <w:r w:rsidR="00BD6A52" w:rsidRPr="00351D15">
        <w:rPr>
          <w:rFonts w:cs="David" w:hint="cs"/>
          <w:sz w:val="24"/>
          <w:szCs w:val="24"/>
          <w:rtl/>
        </w:rPr>
        <w:t xml:space="preserve"> </w:t>
      </w:r>
      <w:r w:rsidR="00E71710">
        <w:rPr>
          <w:rFonts w:cs="David" w:hint="cs"/>
          <w:sz w:val="24"/>
          <w:szCs w:val="24"/>
          <w:rtl/>
        </w:rPr>
        <w:t>10</w:t>
      </w:r>
      <w:r w:rsidR="00C70BF3" w:rsidRPr="00351D15">
        <w:rPr>
          <w:rFonts w:cs="David" w:hint="cs"/>
          <w:sz w:val="24"/>
          <w:szCs w:val="24"/>
          <w:rtl/>
        </w:rPr>
        <w:t xml:space="preserve">% </w:t>
      </w:r>
      <w:r w:rsidR="00BD6A52" w:rsidRPr="00351D15">
        <w:rPr>
          <w:rFonts w:cs="David" w:hint="cs"/>
          <w:sz w:val="24"/>
          <w:szCs w:val="24"/>
          <w:rtl/>
        </w:rPr>
        <w:t>יותר מאשר בשנת</w:t>
      </w:r>
      <w:r w:rsidR="00C70BF3" w:rsidRPr="00351D15">
        <w:rPr>
          <w:rFonts w:cs="David" w:hint="cs"/>
          <w:sz w:val="24"/>
          <w:szCs w:val="24"/>
          <w:rtl/>
        </w:rPr>
        <w:t xml:space="preserve"> 2024</w:t>
      </w:r>
      <w:bookmarkEnd w:id="10"/>
      <w:r w:rsidR="00C70BF3" w:rsidRPr="00351D15">
        <w:rPr>
          <w:rFonts w:cs="David" w:hint="cs"/>
          <w:sz w:val="24"/>
          <w:szCs w:val="24"/>
          <w:rtl/>
        </w:rPr>
        <w:t xml:space="preserve">. </w:t>
      </w:r>
    </w:p>
    <w:p w14:paraId="4597E9CD" w14:textId="199A7200" w:rsidR="009817B0" w:rsidRDefault="004D69AE" w:rsidP="00CF6099">
      <w:pPr>
        <w:spacing w:line="360" w:lineRule="auto"/>
        <w:jc w:val="both"/>
        <w:rPr>
          <w:rFonts w:cs="David"/>
          <w:sz w:val="24"/>
          <w:szCs w:val="24"/>
          <w:rtl/>
        </w:rPr>
      </w:pPr>
      <w:r w:rsidRPr="00351D15">
        <w:rPr>
          <w:rFonts w:cs="David" w:hint="cs"/>
          <w:sz w:val="24"/>
          <w:szCs w:val="24"/>
          <w:rtl/>
        </w:rPr>
        <w:t xml:space="preserve">אם מביאים בחשבון שכ-5,000 </w:t>
      </w:r>
      <w:r w:rsidR="007E66F4">
        <w:rPr>
          <w:rFonts w:cs="David" w:hint="cs"/>
          <w:sz w:val="24"/>
          <w:szCs w:val="24"/>
          <w:rtl/>
        </w:rPr>
        <w:t xml:space="preserve">יח"ד </w:t>
      </w:r>
      <w:r w:rsidRPr="00351D15">
        <w:rPr>
          <w:rFonts w:cs="David" w:hint="cs"/>
          <w:sz w:val="24"/>
          <w:szCs w:val="24"/>
          <w:rtl/>
        </w:rPr>
        <w:t xml:space="preserve">ייהרסו השנה </w:t>
      </w:r>
      <w:r w:rsidR="00B85510" w:rsidRPr="00351D15">
        <w:rPr>
          <w:rFonts w:cs="David" w:hint="cs"/>
          <w:sz w:val="24"/>
          <w:szCs w:val="24"/>
          <w:rtl/>
        </w:rPr>
        <w:t>הרי ש</w:t>
      </w:r>
      <w:r w:rsidR="004F2B2D" w:rsidRPr="00351D15">
        <w:rPr>
          <w:rFonts w:cs="David" w:hint="cs"/>
          <w:sz w:val="24"/>
          <w:szCs w:val="24"/>
          <w:rtl/>
        </w:rPr>
        <w:t>יעמוד</w:t>
      </w:r>
      <w:r w:rsidRPr="00351D15">
        <w:rPr>
          <w:rFonts w:cs="David" w:hint="cs"/>
          <w:sz w:val="24"/>
          <w:szCs w:val="24"/>
          <w:rtl/>
        </w:rPr>
        <w:t xml:space="preserve"> </w:t>
      </w:r>
      <w:r w:rsidR="00B85510" w:rsidRPr="00351D15">
        <w:rPr>
          <w:rFonts w:cs="David" w:hint="cs"/>
          <w:sz w:val="24"/>
          <w:szCs w:val="24"/>
          <w:rtl/>
        </w:rPr>
        <w:t xml:space="preserve">ב-2025 </w:t>
      </w:r>
      <w:r w:rsidRPr="00351D15">
        <w:rPr>
          <w:rFonts w:cs="David" w:hint="cs"/>
          <w:sz w:val="24"/>
          <w:szCs w:val="24"/>
          <w:rtl/>
        </w:rPr>
        <w:t xml:space="preserve">מלאי </w:t>
      </w:r>
      <w:r w:rsidR="00582079">
        <w:rPr>
          <w:rFonts w:cs="David" w:hint="cs"/>
          <w:sz w:val="24"/>
          <w:szCs w:val="24"/>
          <w:rtl/>
        </w:rPr>
        <w:t>ה</w:t>
      </w:r>
      <w:r w:rsidRPr="00351D15">
        <w:rPr>
          <w:rFonts w:cs="David" w:hint="cs"/>
          <w:sz w:val="24"/>
          <w:szCs w:val="24"/>
          <w:rtl/>
        </w:rPr>
        <w:t xml:space="preserve">דירות לאכלוס </w:t>
      </w:r>
      <w:r w:rsidR="00B85510" w:rsidRPr="00351D15">
        <w:rPr>
          <w:rFonts w:cs="David" w:hint="cs"/>
          <w:sz w:val="24"/>
          <w:szCs w:val="24"/>
          <w:rtl/>
        </w:rPr>
        <w:t>כ-5</w:t>
      </w:r>
      <w:r w:rsidR="00E71710">
        <w:rPr>
          <w:rFonts w:cs="David" w:hint="cs"/>
          <w:sz w:val="24"/>
          <w:szCs w:val="24"/>
          <w:rtl/>
        </w:rPr>
        <w:t>5</w:t>
      </w:r>
      <w:r w:rsidR="00B85510" w:rsidRPr="00351D15">
        <w:rPr>
          <w:rFonts w:cs="David" w:hint="cs"/>
          <w:sz w:val="24"/>
          <w:szCs w:val="24"/>
          <w:rtl/>
        </w:rPr>
        <w:t xml:space="preserve">,000 יח"ד בלבד. </w:t>
      </w:r>
    </w:p>
    <w:p w14:paraId="75093695" w14:textId="77777777" w:rsidR="00E71710" w:rsidRDefault="00E71710" w:rsidP="00CF6099">
      <w:pPr>
        <w:spacing w:line="360" w:lineRule="auto"/>
        <w:jc w:val="both"/>
        <w:rPr>
          <w:rFonts w:cs="David"/>
          <w:sz w:val="24"/>
          <w:szCs w:val="24"/>
        </w:rPr>
      </w:pPr>
    </w:p>
    <w:p w14:paraId="5991D10E" w14:textId="77777777" w:rsidR="00411468" w:rsidRDefault="00411468" w:rsidP="00CF6099">
      <w:pPr>
        <w:spacing w:line="360" w:lineRule="auto"/>
        <w:jc w:val="both"/>
        <w:rPr>
          <w:rFonts w:cs="David"/>
          <w:sz w:val="24"/>
          <w:szCs w:val="24"/>
        </w:rPr>
      </w:pPr>
    </w:p>
    <w:p w14:paraId="0F1AB9AC" w14:textId="1F2E2320" w:rsidR="00BD5C6D" w:rsidRPr="00351D15" w:rsidRDefault="00BD5C6D" w:rsidP="00046058">
      <w:pPr>
        <w:spacing w:line="360" w:lineRule="auto"/>
        <w:jc w:val="both"/>
        <w:rPr>
          <w:rFonts w:cs="David"/>
          <w:sz w:val="24"/>
          <w:szCs w:val="24"/>
          <w:rtl/>
        </w:rPr>
      </w:pPr>
      <w:r w:rsidRPr="00351D15">
        <w:rPr>
          <w:noProof/>
          <w:sz w:val="24"/>
          <w:szCs w:val="24"/>
        </w:rPr>
        <w:lastRenderedPageBreak/>
        <mc:AlternateContent>
          <mc:Choice Requires="wps">
            <w:drawing>
              <wp:anchor distT="0" distB="0" distL="114300" distR="114300" simplePos="0" relativeHeight="252879872" behindDoc="0" locked="0" layoutInCell="1" allowOverlap="1" wp14:anchorId="6B392385" wp14:editId="67CAB95E">
                <wp:simplePos x="0" y="0"/>
                <wp:positionH relativeFrom="margin">
                  <wp:posOffset>0</wp:posOffset>
                </wp:positionH>
                <wp:positionV relativeFrom="paragraph">
                  <wp:posOffset>-635</wp:posOffset>
                </wp:positionV>
                <wp:extent cx="6647291" cy="297180"/>
                <wp:effectExtent l="0" t="0" r="1270" b="7620"/>
                <wp:wrapNone/>
                <wp:docPr id="32917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291" cy="297180"/>
                        </a:xfrm>
                        <a:prstGeom prst="rect">
                          <a:avLst/>
                        </a:prstGeom>
                        <a:solidFill>
                          <a:srgbClr val="1F497D">
                            <a:lumMod val="75000"/>
                          </a:srgbClr>
                        </a:solidFill>
                        <a:ln w="9525">
                          <a:noFill/>
                          <a:miter lim="800000"/>
                          <a:headEnd/>
                          <a:tailEnd/>
                        </a:ln>
                      </wps:spPr>
                      <wps:txbx>
                        <w:txbxContent>
                          <w:p w14:paraId="5372AE19" w14:textId="77777777" w:rsidR="00BD5C6D" w:rsidRPr="000D301F" w:rsidRDefault="00BD5C6D" w:rsidP="00BD5C6D">
                            <w:pPr>
                              <w:jc w:val="center"/>
                              <w:rPr>
                                <w:rFonts w:asciiTheme="minorBidi" w:hAnsiTheme="minorBidi" w:cs="David"/>
                                <w:b/>
                                <w:bCs/>
                                <w:sz w:val="32"/>
                                <w:szCs w:val="32"/>
                              </w:rPr>
                            </w:pPr>
                            <w:r>
                              <w:rPr>
                                <w:rFonts w:asciiTheme="minorBidi" w:hAnsiTheme="minorBidi" w:cs="David" w:hint="cs"/>
                                <w:b/>
                                <w:bCs/>
                                <w:sz w:val="32"/>
                                <w:szCs w:val="32"/>
                                <w:rtl/>
                              </w:rPr>
                              <w:t>בניה פעילה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92385" id="_x0000_s1044" type="#_x0000_t202" style="position:absolute;left:0;text-align:left;margin-left:0;margin-top:-.05pt;width:523.4pt;height:23.4pt;z-index:25287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" fillcolor="#17375e" stroked="f">
                <v:textbox>
                  <w:txbxContent>
                    <w:p w14:paraId="5372AE19" w14:textId="77777777" w:rsidR="00BD5C6D" w:rsidRPr="000D301F" w:rsidRDefault="00BD5C6D" w:rsidP="00BD5C6D">
                      <w:pPr>
                        <w:jc w:val="center"/>
                        <w:rPr>
                          <w:rFonts w:asciiTheme="minorBidi" w:hAnsiTheme="minorBidi" w:cs="David"/>
                          <w:b/>
                          <w:bCs/>
                          <w:sz w:val="32"/>
                          <w:szCs w:val="32"/>
                        </w:rPr>
                      </w:pPr>
                      <w:r>
                        <w:rPr>
                          <w:rFonts w:asciiTheme="minorBidi" w:hAnsiTheme="minorBidi" w:cs="David" w:hint="cs"/>
                          <w:b/>
                          <w:bCs/>
                          <w:sz w:val="32"/>
                          <w:szCs w:val="32"/>
                          <w:rtl/>
                        </w:rPr>
                        <w:t>בניה פעילה למגורים</w:t>
                      </w:r>
                    </w:p>
                  </w:txbxContent>
                </v:textbox>
                <w10:wrap anchorx="margin"/>
              </v:shape>
            </w:pict>
          </mc:Fallback>
        </mc:AlternateContent>
      </w:r>
    </w:p>
    <w:p w14:paraId="4156C07F" w14:textId="6EFD692C" w:rsidR="00214AFA" w:rsidRPr="00351D15" w:rsidRDefault="00411468" w:rsidP="00951C6F">
      <w:pPr>
        <w:spacing w:line="360" w:lineRule="auto"/>
        <w:jc w:val="both"/>
        <w:rPr>
          <w:rFonts w:ascii="David" w:hAnsi="David" w:cs="David"/>
          <w:sz w:val="24"/>
          <w:szCs w:val="24"/>
          <w:rtl/>
        </w:rPr>
      </w:pPr>
      <w:r w:rsidRPr="00351D15">
        <w:rPr>
          <w:rFonts w:cs="David"/>
          <w:noProof/>
          <w:sz w:val="24"/>
          <w:szCs w:val="24"/>
          <w:rtl/>
        </w:rPr>
        <mc:AlternateContent>
          <mc:Choice Requires="wps">
            <w:drawing>
              <wp:anchor distT="0" distB="0" distL="114300" distR="114300" simplePos="0" relativeHeight="252884992" behindDoc="0" locked="0" layoutInCell="1" allowOverlap="1" wp14:anchorId="0F3C40B4" wp14:editId="58020DEC">
                <wp:simplePos x="0" y="0"/>
                <wp:positionH relativeFrom="page">
                  <wp:posOffset>441325</wp:posOffset>
                </wp:positionH>
                <wp:positionV relativeFrom="paragraph">
                  <wp:posOffset>2861098</wp:posOffset>
                </wp:positionV>
                <wp:extent cx="964951" cy="214685"/>
                <wp:effectExtent l="0" t="0" r="6985" b="0"/>
                <wp:wrapNone/>
                <wp:docPr id="13578564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13E43699" w14:textId="77777777" w:rsidR="00B52038" w:rsidRPr="00D42884" w:rsidRDefault="00B52038" w:rsidP="00B5203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350F39D0" w14:textId="77777777" w:rsidR="00B52038" w:rsidRPr="00D42884" w:rsidRDefault="00B52038" w:rsidP="00B52038">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C40B4" id="_x0000_s1045" type="#_x0000_t202" style="position:absolute;left:0;text-align:left;margin-left:34.75pt;margin-top:225.3pt;width:76pt;height:16.9pt;flip:x;z-index:25288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" stroked="f">
                <v:textbox>
                  <w:txbxContent>
                    <w:p w14:paraId="13E43699" w14:textId="77777777" w:rsidR="00B52038" w:rsidRPr="00D42884" w:rsidRDefault="00B52038" w:rsidP="00B52038">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350F39D0" w14:textId="77777777" w:rsidR="00B52038" w:rsidRPr="00D42884" w:rsidRDefault="00B52038" w:rsidP="00B52038">
                      <w:pPr>
                        <w:spacing w:after="0" w:line="240" w:lineRule="auto"/>
                        <w:rPr>
                          <w:rFonts w:asciiTheme="minorBidi" w:hAnsiTheme="minorBidi" w:cs="David"/>
                          <w:sz w:val="16"/>
                          <w:szCs w:val="16"/>
                          <w:rtl/>
                        </w:rPr>
                      </w:pPr>
                    </w:p>
                  </w:txbxContent>
                </v:textbox>
                <w10:wrap anchorx="page"/>
              </v:shape>
            </w:pict>
          </mc:Fallback>
        </mc:AlternateContent>
      </w:r>
      <w:r w:rsidR="002B6A91" w:rsidRPr="002B6A91">
        <w:rPr>
          <w:noProof/>
        </w:rPr>
        <w:drawing>
          <wp:inline distT="0" distB="0" distL="0" distR="0" wp14:anchorId="7764A412" wp14:editId="1E566F4E">
            <wp:extent cx="6140296" cy="2974790"/>
            <wp:effectExtent l="0" t="0" r="0" b="0"/>
            <wp:docPr id="1306159179"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59179" name="Picture 1" descr="A graph with numbers and lines&#10;&#10;Description automatically generated"/>
                    <pic:cNvPicPr/>
                  </pic:nvPicPr>
                  <pic:blipFill>
                    <a:blip r:embed="rId14"/>
                    <a:stretch>
                      <a:fillRect/>
                    </a:stretch>
                  </pic:blipFill>
                  <pic:spPr>
                    <a:xfrm>
                      <a:off x="0" y="0"/>
                      <a:ext cx="6157414" cy="2983083"/>
                    </a:xfrm>
                    <a:prstGeom prst="rect">
                      <a:avLst/>
                    </a:prstGeom>
                  </pic:spPr>
                </pic:pic>
              </a:graphicData>
            </a:graphic>
          </wp:inline>
        </w:drawing>
      </w:r>
      <w:r w:rsidR="001A064E" w:rsidRPr="001A064E">
        <w:rPr>
          <w:noProof/>
        </w:rPr>
        <w:t xml:space="preserve"> </w:t>
      </w:r>
    </w:p>
    <w:p w14:paraId="1EC6DDE7" w14:textId="67DA4BF0" w:rsidR="00411468" w:rsidRDefault="00411468" w:rsidP="00411468">
      <w:pPr>
        <w:spacing w:line="360" w:lineRule="auto"/>
        <w:jc w:val="both"/>
        <w:rPr>
          <w:rFonts w:cs="David"/>
          <w:sz w:val="24"/>
          <w:szCs w:val="24"/>
        </w:rPr>
      </w:pPr>
      <w:r w:rsidRPr="00351D15">
        <w:rPr>
          <w:rFonts w:cs="David" w:hint="cs"/>
          <w:sz w:val="24"/>
          <w:szCs w:val="24"/>
          <w:rtl/>
        </w:rPr>
        <w:t xml:space="preserve">היקפי גמר הבניה נמוכים ב- </w:t>
      </w:r>
      <w:r>
        <w:rPr>
          <w:rFonts w:cs="David" w:hint="cs"/>
          <w:sz w:val="24"/>
          <w:szCs w:val="24"/>
          <w:rtl/>
        </w:rPr>
        <w:t>5</w:t>
      </w:r>
      <w:r w:rsidRPr="00351D15">
        <w:rPr>
          <w:rFonts w:cs="David" w:hint="cs"/>
          <w:sz w:val="24"/>
          <w:szCs w:val="24"/>
          <w:rtl/>
        </w:rPr>
        <w:t xml:space="preserve">,000 </w:t>
      </w:r>
      <w:r>
        <w:rPr>
          <w:rFonts w:cs="David"/>
          <w:sz w:val="24"/>
          <w:szCs w:val="24"/>
          <w:rtl/>
        </w:rPr>
        <w:t>–</w:t>
      </w:r>
      <w:r>
        <w:rPr>
          <w:rFonts w:cs="David" w:hint="cs"/>
          <w:sz w:val="24"/>
          <w:szCs w:val="24"/>
        </w:rPr>
        <w:t xml:space="preserve"> </w:t>
      </w:r>
      <w:r>
        <w:rPr>
          <w:rFonts w:cs="David" w:hint="cs"/>
          <w:sz w:val="24"/>
          <w:szCs w:val="24"/>
          <w:rtl/>
        </w:rPr>
        <w:t>10,000</w:t>
      </w:r>
      <w:r>
        <w:rPr>
          <w:rFonts w:cs="David" w:hint="cs"/>
          <w:sz w:val="24"/>
          <w:szCs w:val="24"/>
        </w:rPr>
        <w:t xml:space="preserve"> </w:t>
      </w:r>
      <w:r>
        <w:rPr>
          <w:rFonts w:cs="David" w:hint="cs"/>
          <w:sz w:val="24"/>
          <w:szCs w:val="24"/>
          <w:rtl/>
        </w:rPr>
        <w:t xml:space="preserve">יח"ד </w:t>
      </w:r>
      <w:r w:rsidRPr="00351D15">
        <w:rPr>
          <w:rFonts w:cs="David" w:hint="cs"/>
          <w:sz w:val="24"/>
          <w:szCs w:val="24"/>
          <w:rtl/>
        </w:rPr>
        <w:t xml:space="preserve">ממה שהיינו מצפים לראות  על בסיס התחלות הבניה שלפני שנתיים </w:t>
      </w:r>
      <w:r w:rsidRPr="00351D15">
        <w:rPr>
          <w:rFonts w:cs="David"/>
          <w:sz w:val="24"/>
          <w:szCs w:val="24"/>
          <w:rtl/>
        </w:rPr>
        <w:t>–</w:t>
      </w:r>
      <w:r w:rsidRPr="00351D15">
        <w:rPr>
          <w:rFonts w:cs="David" w:hint="cs"/>
          <w:sz w:val="24"/>
          <w:szCs w:val="24"/>
          <w:rtl/>
        </w:rPr>
        <w:t xml:space="preserve"> שלוש</w:t>
      </w:r>
      <w:r>
        <w:rPr>
          <w:rFonts w:cs="David" w:hint="cs"/>
          <w:sz w:val="24"/>
          <w:szCs w:val="24"/>
          <w:rtl/>
        </w:rPr>
        <w:t xml:space="preserve"> ולפיכך  היקפי הבניה הפעילה ממשיכים לגדול והם עמדו בסוף 2025 על 207,000 יח"ד.</w:t>
      </w:r>
    </w:p>
    <w:p w14:paraId="322626DA" w14:textId="2F99A5B1" w:rsidR="00BD5C6D" w:rsidRDefault="00B52038" w:rsidP="00951C6F">
      <w:pPr>
        <w:spacing w:line="360" w:lineRule="auto"/>
        <w:jc w:val="both"/>
        <w:rPr>
          <w:rFonts w:cs="David"/>
          <w:sz w:val="24"/>
          <w:szCs w:val="24"/>
          <w:rtl/>
        </w:rPr>
      </w:pPr>
      <w:r w:rsidRPr="00351D15">
        <w:rPr>
          <w:rFonts w:ascii="David" w:hAnsi="David" w:cs="David"/>
          <w:sz w:val="24"/>
          <w:szCs w:val="24"/>
          <w:rtl/>
        </w:rPr>
        <w:t xml:space="preserve">מספר הדירות בבניה פעילה עמד בסוף רבעון </w:t>
      </w:r>
      <w:r w:rsidR="007F721F" w:rsidRPr="00351D15">
        <w:rPr>
          <w:rFonts w:ascii="David" w:hAnsi="David" w:cs="David" w:hint="cs"/>
          <w:sz w:val="24"/>
          <w:szCs w:val="24"/>
          <w:rtl/>
        </w:rPr>
        <w:t>3</w:t>
      </w:r>
      <w:r w:rsidRPr="00351D15">
        <w:rPr>
          <w:rFonts w:ascii="David" w:hAnsi="David" w:cs="David"/>
          <w:sz w:val="24"/>
          <w:szCs w:val="24"/>
          <w:rtl/>
        </w:rPr>
        <w:t xml:space="preserve"> 2025  על </w:t>
      </w:r>
      <w:r w:rsidR="007F721F" w:rsidRPr="00351D15">
        <w:rPr>
          <w:rFonts w:ascii="David" w:hAnsi="David" w:cs="David" w:hint="cs"/>
          <w:sz w:val="24"/>
          <w:szCs w:val="24"/>
          <w:rtl/>
        </w:rPr>
        <w:t>203</w:t>
      </w:r>
      <w:r w:rsidRPr="00351D15">
        <w:rPr>
          <w:rFonts w:ascii="David" w:hAnsi="David" w:cs="David"/>
          <w:sz w:val="24"/>
          <w:szCs w:val="24"/>
          <w:rtl/>
        </w:rPr>
        <w:t>,000 ונמצא במגמת עליה משמעותית. מאז 2021 גדלה הבניה הפעילה ב-</w:t>
      </w:r>
      <w:r w:rsidR="0009514F" w:rsidRPr="00351D15">
        <w:rPr>
          <w:rFonts w:ascii="David" w:hAnsi="David" w:cs="David" w:hint="cs"/>
          <w:sz w:val="24"/>
          <w:szCs w:val="24"/>
          <w:rtl/>
        </w:rPr>
        <w:t>48</w:t>
      </w:r>
      <w:r w:rsidRPr="00351D15">
        <w:rPr>
          <w:rFonts w:ascii="David" w:hAnsi="David" w:cs="David"/>
          <w:sz w:val="24"/>
          <w:szCs w:val="24"/>
          <w:rtl/>
        </w:rPr>
        <w:t>%</w:t>
      </w:r>
      <w:r w:rsidR="007E66F4">
        <w:rPr>
          <w:rFonts w:ascii="David" w:hAnsi="David" w:cs="David" w:hint="cs"/>
          <w:sz w:val="24"/>
          <w:szCs w:val="24"/>
          <w:rtl/>
        </w:rPr>
        <w:t xml:space="preserve">, </w:t>
      </w:r>
      <w:r w:rsidR="00BD6A52" w:rsidRPr="00351D15">
        <w:rPr>
          <w:rFonts w:cs="David" w:hint="cs"/>
          <w:sz w:val="24"/>
          <w:szCs w:val="24"/>
          <w:rtl/>
        </w:rPr>
        <w:t xml:space="preserve"> עובדה ה</w:t>
      </w:r>
      <w:r w:rsidR="00411468">
        <w:rPr>
          <w:rFonts w:cs="David" w:hint="cs"/>
          <w:sz w:val="24"/>
          <w:szCs w:val="24"/>
          <w:rtl/>
        </w:rPr>
        <w:t>קשורה ל</w:t>
      </w:r>
      <w:r w:rsidR="00BD6A52" w:rsidRPr="00351D15">
        <w:rPr>
          <w:rFonts w:cs="David"/>
          <w:sz w:val="24"/>
          <w:szCs w:val="24"/>
          <w:rtl/>
        </w:rPr>
        <w:t>מחסור בעובדים</w:t>
      </w:r>
      <w:r w:rsidR="00BD6A52" w:rsidRPr="00351D15">
        <w:rPr>
          <w:rFonts w:cs="David" w:hint="cs"/>
          <w:sz w:val="24"/>
          <w:szCs w:val="24"/>
          <w:rtl/>
        </w:rPr>
        <w:t xml:space="preserve">  </w:t>
      </w:r>
      <w:r w:rsidR="007E66F4">
        <w:rPr>
          <w:rFonts w:cs="David" w:hint="cs"/>
          <w:sz w:val="24"/>
          <w:szCs w:val="24"/>
          <w:rtl/>
        </w:rPr>
        <w:t xml:space="preserve">גם </w:t>
      </w:r>
      <w:r w:rsidR="00BD6A52" w:rsidRPr="00351D15">
        <w:rPr>
          <w:rFonts w:cs="David" w:hint="cs"/>
          <w:sz w:val="24"/>
          <w:szCs w:val="24"/>
          <w:rtl/>
        </w:rPr>
        <w:t xml:space="preserve"> טרם המלחמה.</w:t>
      </w:r>
    </w:p>
    <w:p w14:paraId="2452AE64" w14:textId="3EF28DEF" w:rsidR="00EE47EF" w:rsidRPr="00351D15" w:rsidRDefault="00EE47EF" w:rsidP="00951C6F">
      <w:pPr>
        <w:spacing w:line="360" w:lineRule="auto"/>
        <w:jc w:val="both"/>
        <w:rPr>
          <w:rFonts w:cs="David"/>
          <w:sz w:val="24"/>
          <w:szCs w:val="24"/>
          <w:rtl/>
        </w:rPr>
      </w:pPr>
      <w:r w:rsidRPr="00351D15">
        <w:rPr>
          <w:rFonts w:cs="David"/>
          <w:noProof/>
          <w:sz w:val="24"/>
          <w:szCs w:val="24"/>
        </w:rPr>
        <mc:AlternateContent>
          <mc:Choice Requires="wps">
            <w:drawing>
              <wp:anchor distT="0" distB="0" distL="114300" distR="114300" simplePos="0" relativeHeight="252838912" behindDoc="0" locked="0" layoutInCell="1" allowOverlap="1" wp14:anchorId="5CAA2E47" wp14:editId="645ADC4B">
                <wp:simplePos x="0" y="0"/>
                <wp:positionH relativeFrom="margin">
                  <wp:align>left</wp:align>
                </wp:positionH>
                <wp:positionV relativeFrom="paragraph">
                  <wp:posOffset>12700</wp:posOffset>
                </wp:positionV>
                <wp:extent cx="6550025" cy="297180"/>
                <wp:effectExtent l="0" t="0" r="3175" b="7620"/>
                <wp:wrapNone/>
                <wp:docPr id="1977634757" name="Text Box 1977634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297180"/>
                        </a:xfrm>
                        <a:prstGeom prst="rect">
                          <a:avLst/>
                        </a:prstGeom>
                        <a:solidFill>
                          <a:srgbClr val="1F497D">
                            <a:lumMod val="75000"/>
                          </a:srgbClr>
                        </a:solidFill>
                        <a:ln w="9525">
                          <a:noFill/>
                          <a:miter lim="800000"/>
                          <a:headEnd/>
                          <a:tailEnd/>
                        </a:ln>
                      </wps:spPr>
                      <wps:txbx>
                        <w:txbxContent>
                          <w:p w14:paraId="4C38E454" w14:textId="00F38C84" w:rsidR="00EE47EF" w:rsidRPr="00F2588A" w:rsidRDefault="00EE47EF" w:rsidP="00EE47EF">
                            <w:pPr>
                              <w:jc w:val="center"/>
                              <w:rPr>
                                <w:rFonts w:cs="David"/>
                                <w:b/>
                                <w:bCs/>
                                <w:sz w:val="32"/>
                                <w:szCs w:val="32"/>
                              </w:rPr>
                            </w:pPr>
                            <w:r>
                              <w:rPr>
                                <w:rFonts w:cs="David" w:hint="cs"/>
                                <w:b/>
                                <w:bCs/>
                                <w:sz w:val="32"/>
                                <w:szCs w:val="32"/>
                                <w:rtl/>
                              </w:rPr>
                              <w:t>משך זמן הבניה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A2E47" id="Text Box 1977634757" o:spid="_x0000_s1046" type="#_x0000_t202" style="position:absolute;left:0;text-align:left;margin-left:0;margin-top:1pt;width:515.75pt;height:23.4pt;z-index:25283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" fillcolor="#17375e" stroked="f">
                <v:textbox>
                  <w:txbxContent>
                    <w:p w14:paraId="4C38E454" w14:textId="00F38C84" w:rsidR="00EE47EF" w:rsidRPr="00F2588A" w:rsidRDefault="00EE47EF" w:rsidP="00EE47EF">
                      <w:pPr>
                        <w:jc w:val="center"/>
                        <w:rPr>
                          <w:rFonts w:cs="David"/>
                          <w:b/>
                          <w:bCs/>
                          <w:sz w:val="32"/>
                          <w:szCs w:val="32"/>
                        </w:rPr>
                      </w:pPr>
                      <w:r>
                        <w:rPr>
                          <w:rFonts w:cs="David" w:hint="cs"/>
                          <w:b/>
                          <w:bCs/>
                          <w:sz w:val="32"/>
                          <w:szCs w:val="32"/>
                          <w:rtl/>
                        </w:rPr>
                        <w:t>משך זמן הבניה למגורים</w:t>
                      </w:r>
                    </w:p>
                  </w:txbxContent>
                </v:textbox>
                <w10:wrap anchorx="margin"/>
              </v:shape>
            </w:pict>
          </mc:Fallback>
        </mc:AlternateContent>
      </w:r>
    </w:p>
    <w:p w14:paraId="728EF641" w14:textId="3D124460" w:rsidR="00EE47EF" w:rsidRPr="00351D15" w:rsidRDefault="00411468" w:rsidP="00951C6F">
      <w:pPr>
        <w:spacing w:line="360" w:lineRule="auto"/>
        <w:jc w:val="both"/>
        <w:rPr>
          <w:rFonts w:cs="David"/>
          <w:sz w:val="24"/>
          <w:szCs w:val="24"/>
          <w:rtl/>
        </w:rPr>
      </w:pPr>
      <w:r w:rsidRPr="00351D15">
        <w:rPr>
          <w:rFonts w:cs="David"/>
          <w:noProof/>
          <w:sz w:val="24"/>
          <w:szCs w:val="24"/>
          <w:rtl/>
        </w:rPr>
        <mc:AlternateContent>
          <mc:Choice Requires="wps">
            <w:drawing>
              <wp:anchor distT="45720" distB="45720" distL="114300" distR="114300" simplePos="0" relativeHeight="252938240" behindDoc="0" locked="0" layoutInCell="1" allowOverlap="1" wp14:anchorId="7F7E965B" wp14:editId="5A1610B3">
                <wp:simplePos x="0" y="0"/>
                <wp:positionH relativeFrom="margin">
                  <wp:posOffset>5568103</wp:posOffset>
                </wp:positionH>
                <wp:positionV relativeFrom="paragraph">
                  <wp:posOffset>3100705</wp:posOffset>
                </wp:positionV>
                <wp:extent cx="790796" cy="230588"/>
                <wp:effectExtent l="0" t="0" r="9525" b="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90796" cy="230588"/>
                        </a:xfrm>
                        <a:prstGeom prst="rect">
                          <a:avLst/>
                        </a:prstGeom>
                        <a:solidFill>
                          <a:srgbClr val="FFFFFF"/>
                        </a:solidFill>
                        <a:ln w="9525">
                          <a:noFill/>
                          <a:miter lim="800000"/>
                          <a:headEnd/>
                          <a:tailEnd/>
                        </a:ln>
                      </wps:spPr>
                      <wps:txbx>
                        <w:txbxContent>
                          <w:p w14:paraId="6F7F54A9" w14:textId="77777777" w:rsidR="001C0CCF" w:rsidRDefault="001C0CCF" w:rsidP="001C0CCF">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02DFB86E" w14:textId="77777777" w:rsidR="001C0CCF" w:rsidRPr="00C55B8A" w:rsidRDefault="001C0CCF" w:rsidP="001C0CCF">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E965B" id="_x0000_s1047" type="#_x0000_t202" style="position:absolute;left:0;text-align:left;margin-left:438.45pt;margin-top:244.15pt;width:62.25pt;height:18.15pt;flip:x;z-index:25293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" stroked="f">
                <v:textbox>
                  <w:txbxContent>
                    <w:p w14:paraId="6F7F54A9" w14:textId="77777777" w:rsidR="001C0CCF" w:rsidRDefault="001C0CCF" w:rsidP="001C0CCF">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02DFB86E" w14:textId="77777777" w:rsidR="001C0CCF" w:rsidRPr="00C55B8A" w:rsidRDefault="001C0CCF" w:rsidP="001C0CCF">
                      <w:pPr>
                        <w:rPr>
                          <w:rFonts w:cs="David"/>
                          <w:sz w:val="16"/>
                          <w:szCs w:val="16"/>
                          <w:rtl/>
                          <w:cs/>
                        </w:rPr>
                      </w:pPr>
                    </w:p>
                  </w:txbxContent>
                </v:textbox>
                <w10:wrap anchorx="margin"/>
              </v:shape>
            </w:pict>
          </mc:Fallback>
        </mc:AlternateContent>
      </w:r>
      <w:r w:rsidR="00F705CD" w:rsidRPr="00F705CD">
        <w:rPr>
          <w:noProof/>
        </w:rPr>
        <w:drawing>
          <wp:inline distT="0" distB="0" distL="0" distR="0" wp14:anchorId="7970FB68" wp14:editId="06ED6698">
            <wp:extent cx="5361645" cy="3166665"/>
            <wp:effectExtent l="0" t="0" r="0" b="0"/>
            <wp:docPr id="1354647838"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47838" name="Picture 1" descr="A graph with numbers and a line&#10;&#10;Description automatically generated"/>
                    <pic:cNvPicPr/>
                  </pic:nvPicPr>
                  <pic:blipFill>
                    <a:blip r:embed="rId15"/>
                    <a:stretch>
                      <a:fillRect/>
                    </a:stretch>
                  </pic:blipFill>
                  <pic:spPr>
                    <a:xfrm>
                      <a:off x="0" y="0"/>
                      <a:ext cx="5371017" cy="3172200"/>
                    </a:xfrm>
                    <a:prstGeom prst="rect">
                      <a:avLst/>
                    </a:prstGeom>
                  </pic:spPr>
                </pic:pic>
              </a:graphicData>
            </a:graphic>
          </wp:inline>
        </w:drawing>
      </w:r>
    </w:p>
    <w:p w14:paraId="55ED590A" w14:textId="4BF41194" w:rsidR="00F25410" w:rsidRPr="00351D15" w:rsidRDefault="00AF7FA5" w:rsidP="00951C6F">
      <w:pPr>
        <w:spacing w:line="360" w:lineRule="auto"/>
        <w:jc w:val="both"/>
        <w:rPr>
          <w:rFonts w:cs="David"/>
          <w:sz w:val="24"/>
          <w:szCs w:val="24"/>
          <w:rtl/>
        </w:rPr>
      </w:pPr>
      <w:r w:rsidRPr="00351D15">
        <w:rPr>
          <w:rFonts w:cs="David" w:hint="cs"/>
          <w:noProof/>
          <w:sz w:val="24"/>
          <w:szCs w:val="24"/>
          <w:rtl/>
        </w:rPr>
        <w:t xml:space="preserve">הירידה </w:t>
      </w:r>
      <w:r w:rsidR="004D77FD" w:rsidRPr="00351D15">
        <w:rPr>
          <w:rFonts w:cs="David" w:hint="cs"/>
          <w:noProof/>
          <w:sz w:val="24"/>
          <w:szCs w:val="24"/>
          <w:rtl/>
        </w:rPr>
        <w:t>בכח העבודה</w:t>
      </w:r>
      <w:r w:rsidRPr="00351D15">
        <w:rPr>
          <w:rFonts w:cs="David" w:hint="cs"/>
          <w:noProof/>
          <w:sz w:val="24"/>
          <w:szCs w:val="24"/>
          <w:rtl/>
        </w:rPr>
        <w:t xml:space="preserve"> מתחילת מלחמת חרבות ברזל  שהוצגה לעיל </w:t>
      </w:r>
      <w:r w:rsidR="00FC53FB" w:rsidRPr="00351D15">
        <w:rPr>
          <w:rFonts w:cs="David" w:hint="cs"/>
          <w:noProof/>
          <w:sz w:val="24"/>
          <w:szCs w:val="24"/>
          <w:rtl/>
        </w:rPr>
        <w:t xml:space="preserve">גררה </w:t>
      </w:r>
      <w:r w:rsidRPr="00351D15">
        <w:rPr>
          <w:rFonts w:cs="David" w:hint="cs"/>
          <w:noProof/>
          <w:sz w:val="24"/>
          <w:szCs w:val="24"/>
          <w:rtl/>
        </w:rPr>
        <w:t xml:space="preserve">עיכובים בהשלמת ביצוע פרוייקטים </w:t>
      </w:r>
      <w:r w:rsidR="00773A9E" w:rsidRPr="00351D15">
        <w:rPr>
          <w:rFonts w:cs="David" w:hint="cs"/>
          <w:sz w:val="24"/>
          <w:szCs w:val="24"/>
          <w:rtl/>
        </w:rPr>
        <w:t xml:space="preserve">וזמן הבניה ממוצע ליח"ד </w:t>
      </w:r>
      <w:r w:rsidR="00FC53FB" w:rsidRPr="00351D15">
        <w:rPr>
          <w:rFonts w:cs="David" w:hint="cs"/>
          <w:sz w:val="24"/>
          <w:szCs w:val="24"/>
          <w:rtl/>
        </w:rPr>
        <w:t>התארך בחצי שנה</w:t>
      </w:r>
      <w:r w:rsidR="00773A9E" w:rsidRPr="00351D15">
        <w:rPr>
          <w:rFonts w:cs="David" w:hint="cs"/>
          <w:sz w:val="24"/>
          <w:szCs w:val="24"/>
          <w:rtl/>
        </w:rPr>
        <w:t xml:space="preserve"> ל</w:t>
      </w:r>
      <w:r w:rsidR="00FC53FB" w:rsidRPr="00351D15">
        <w:rPr>
          <w:rFonts w:cs="David" w:hint="cs"/>
          <w:sz w:val="24"/>
          <w:szCs w:val="24"/>
          <w:rtl/>
        </w:rPr>
        <w:t>כ-</w:t>
      </w:r>
      <w:r w:rsidR="0009514F" w:rsidRPr="00351D15">
        <w:rPr>
          <w:rFonts w:cs="David" w:hint="cs"/>
          <w:sz w:val="24"/>
          <w:szCs w:val="24"/>
          <w:rtl/>
        </w:rPr>
        <w:t>3</w:t>
      </w:r>
      <w:r w:rsidR="00411468">
        <w:rPr>
          <w:rFonts w:cs="David" w:hint="cs"/>
          <w:sz w:val="24"/>
          <w:szCs w:val="24"/>
          <w:rtl/>
        </w:rPr>
        <w:t>8</w:t>
      </w:r>
      <w:r w:rsidR="00773A9E" w:rsidRPr="00351D15">
        <w:rPr>
          <w:rFonts w:cs="David" w:hint="cs"/>
          <w:sz w:val="24"/>
          <w:szCs w:val="24"/>
          <w:rtl/>
        </w:rPr>
        <w:t xml:space="preserve"> חודשים </w:t>
      </w:r>
      <w:r w:rsidR="00411468">
        <w:rPr>
          <w:rFonts w:cs="David" w:hint="cs"/>
          <w:sz w:val="24"/>
          <w:szCs w:val="24"/>
          <w:rtl/>
        </w:rPr>
        <w:t xml:space="preserve">בשנת 2024 ואף ל-39 חודשים </w:t>
      </w:r>
      <w:r w:rsidR="004D77FD" w:rsidRPr="00351D15">
        <w:rPr>
          <w:rFonts w:cs="David" w:hint="cs"/>
          <w:sz w:val="24"/>
          <w:szCs w:val="24"/>
          <w:rtl/>
        </w:rPr>
        <w:t>ברבעון 1 2025</w:t>
      </w:r>
      <w:r w:rsidR="00411468">
        <w:rPr>
          <w:rFonts w:cs="David" w:hint="cs"/>
          <w:sz w:val="24"/>
          <w:szCs w:val="24"/>
          <w:rtl/>
        </w:rPr>
        <w:t>. במהלך שנת 2025 החלה ירידה מתונה בזמני הביצוע אך נתוני רבעון 4 2025 מצביעים שוב על גידול בנתון זה ומסתמן שהירידה בחזרה למשכי הזמן של כ-33 חודשים שהיה טרם המלחמה תהיה איטית מהצפוי, כאשר ברקע הגידול הדרמטי בהתחלות הבניה בשנת 2025 וההיקפים חסרי התקדים של הבניה הפעילה שתוארו לעיל.</w:t>
      </w:r>
    </w:p>
    <w:p w14:paraId="5895038B" w14:textId="21B0B9BE" w:rsidR="00E26EA9" w:rsidRPr="00351D15" w:rsidRDefault="00B5001A" w:rsidP="00326EB6">
      <w:pPr>
        <w:spacing w:line="360" w:lineRule="auto"/>
        <w:jc w:val="both"/>
        <w:rPr>
          <w:rFonts w:cs="David"/>
          <w:sz w:val="24"/>
          <w:szCs w:val="24"/>
        </w:rPr>
      </w:pPr>
      <w:r w:rsidRPr="00B5001A">
        <w:rPr>
          <w:noProof/>
        </w:rPr>
        <w:lastRenderedPageBreak/>
        <w:drawing>
          <wp:anchor distT="0" distB="0" distL="114300" distR="114300" simplePos="0" relativeHeight="252954624" behindDoc="0" locked="0" layoutInCell="1" allowOverlap="1" wp14:anchorId="6CB9FE72" wp14:editId="4605E68E">
            <wp:simplePos x="0" y="0"/>
            <wp:positionH relativeFrom="column">
              <wp:posOffset>-212725</wp:posOffset>
            </wp:positionH>
            <wp:positionV relativeFrom="paragraph">
              <wp:posOffset>415289</wp:posOffset>
            </wp:positionV>
            <wp:extent cx="6958965" cy="2722985"/>
            <wp:effectExtent l="0" t="0" r="0" b="1270"/>
            <wp:wrapNone/>
            <wp:docPr id="648004658" name="Picture 1" descr="A graph of a number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04658" name="Picture 1" descr="A graph of a number of different colored lines&#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64099" cy="2724994"/>
                    </a:xfrm>
                    <a:prstGeom prst="rect">
                      <a:avLst/>
                    </a:prstGeom>
                  </pic:spPr>
                </pic:pic>
              </a:graphicData>
            </a:graphic>
            <wp14:sizeRelH relativeFrom="margin">
              <wp14:pctWidth>0</wp14:pctWidth>
            </wp14:sizeRelH>
            <wp14:sizeRelV relativeFrom="margin">
              <wp14:pctHeight>0</wp14:pctHeight>
            </wp14:sizeRelV>
          </wp:anchor>
        </w:drawing>
      </w:r>
      <w:r w:rsidRPr="00B5001A">
        <w:rPr>
          <w:rtl/>
        </w:rPr>
        <w:t xml:space="preserve"> </w:t>
      </w:r>
      <w:r w:rsidR="00E95F10" w:rsidRPr="00351D15">
        <w:rPr>
          <w:rFonts w:cs="David"/>
          <w:noProof/>
          <w:sz w:val="24"/>
          <w:szCs w:val="24"/>
          <w:rtl/>
        </w:rPr>
        <mc:AlternateContent>
          <mc:Choice Requires="wps">
            <w:drawing>
              <wp:anchor distT="0" distB="0" distL="114300" distR="114300" simplePos="0" relativeHeight="252897280" behindDoc="0" locked="0" layoutInCell="1" allowOverlap="1" wp14:anchorId="26023309" wp14:editId="1101F0E3">
                <wp:simplePos x="0" y="0"/>
                <wp:positionH relativeFrom="page">
                  <wp:posOffset>10149205</wp:posOffset>
                </wp:positionH>
                <wp:positionV relativeFrom="paragraph">
                  <wp:posOffset>-635</wp:posOffset>
                </wp:positionV>
                <wp:extent cx="964951" cy="214685"/>
                <wp:effectExtent l="0" t="0" r="6985" b="0"/>
                <wp:wrapNone/>
                <wp:docPr id="212473387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64951" cy="214685"/>
                        </a:xfrm>
                        <a:prstGeom prst="rect">
                          <a:avLst/>
                        </a:prstGeom>
                        <a:solidFill>
                          <a:srgbClr val="FFFFFF"/>
                        </a:solidFill>
                        <a:ln w="9525">
                          <a:noFill/>
                          <a:miter lim="800000"/>
                          <a:headEnd/>
                          <a:tailEnd/>
                        </a:ln>
                      </wps:spPr>
                      <wps:txbx>
                        <w:txbxContent>
                          <w:p w14:paraId="17DEDD7C" w14:textId="77777777" w:rsidR="00E95F10" w:rsidRPr="00D42884" w:rsidRDefault="00E95F10" w:rsidP="00E95F10">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5BE3975E" w14:textId="77777777" w:rsidR="00E95F10" w:rsidRPr="00D42884" w:rsidRDefault="00E95F10" w:rsidP="00E95F10">
                            <w:pPr>
                              <w:spacing w:after="0" w:line="240" w:lineRule="auto"/>
                              <w:rPr>
                                <w:rFonts w:asciiTheme="minorBidi" w:hAnsiTheme="minorBidi" w:cs="David"/>
                                <w:sz w:val="16"/>
                                <w:szCs w:val="1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23309" id="_x0000_s1048" type="#_x0000_t202" style="position:absolute;left:0;text-align:left;margin-left:799.15pt;margin-top:-.05pt;width:76pt;height:16.9pt;flip:x;z-index:25289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" stroked="f">
                <v:textbox>
                  <w:txbxContent>
                    <w:p w14:paraId="17DEDD7C" w14:textId="77777777" w:rsidR="00E95F10" w:rsidRPr="00D42884" w:rsidRDefault="00E95F10" w:rsidP="00E95F10">
                      <w:pPr>
                        <w:spacing w:after="0" w:line="240" w:lineRule="auto"/>
                        <w:rPr>
                          <w:rFonts w:asciiTheme="minorBidi" w:hAnsiTheme="minorBidi" w:cs="David"/>
                          <w:sz w:val="16"/>
                          <w:szCs w:val="16"/>
                          <w:rtl/>
                        </w:rPr>
                      </w:pPr>
                      <w:r w:rsidRPr="00D42884">
                        <w:rPr>
                          <w:rFonts w:asciiTheme="minorBidi" w:hAnsiTheme="minorBidi" w:cs="David"/>
                          <w:sz w:val="16"/>
                          <w:szCs w:val="16"/>
                          <w:rtl/>
                        </w:rPr>
                        <w:t xml:space="preserve">המקור : </w:t>
                      </w:r>
                      <w:proofErr w:type="spellStart"/>
                      <w:r w:rsidRPr="00D42884">
                        <w:rPr>
                          <w:rFonts w:asciiTheme="minorBidi" w:hAnsiTheme="minorBidi" w:cs="David" w:hint="cs"/>
                          <w:sz w:val="16"/>
                          <w:szCs w:val="16"/>
                          <w:rtl/>
                        </w:rPr>
                        <w:t>למ"ס</w:t>
                      </w:r>
                      <w:proofErr w:type="spellEnd"/>
                      <w:r w:rsidRPr="00D42884">
                        <w:rPr>
                          <w:rFonts w:asciiTheme="minorBidi" w:hAnsiTheme="minorBidi" w:cs="David" w:hint="cs"/>
                          <w:sz w:val="16"/>
                          <w:szCs w:val="16"/>
                          <w:rtl/>
                        </w:rPr>
                        <w:t xml:space="preserve">             </w:t>
                      </w:r>
                    </w:p>
                    <w:p w14:paraId="5BE3975E" w14:textId="77777777" w:rsidR="00E95F10" w:rsidRPr="00D42884" w:rsidRDefault="00E95F10" w:rsidP="00E95F10">
                      <w:pPr>
                        <w:spacing w:after="0" w:line="240" w:lineRule="auto"/>
                        <w:rPr>
                          <w:rFonts w:asciiTheme="minorBidi" w:hAnsiTheme="minorBidi" w:cs="David"/>
                          <w:sz w:val="16"/>
                          <w:szCs w:val="16"/>
                          <w:rtl/>
                        </w:rPr>
                      </w:pPr>
                    </w:p>
                  </w:txbxContent>
                </v:textbox>
                <w10:wrap anchorx="page"/>
              </v:shape>
            </w:pict>
          </mc:Fallback>
        </mc:AlternateContent>
      </w:r>
      <w:r w:rsidR="00E26EA9" w:rsidRPr="00351D15">
        <w:rPr>
          <w:rFonts w:cs="David"/>
          <w:noProof/>
          <w:sz w:val="24"/>
          <w:szCs w:val="24"/>
        </w:rPr>
        <mc:AlternateContent>
          <mc:Choice Requires="wps">
            <w:drawing>
              <wp:anchor distT="0" distB="0" distL="114300" distR="114300" simplePos="0" relativeHeight="252336128" behindDoc="0" locked="0" layoutInCell="1" allowOverlap="1" wp14:anchorId="48257F42" wp14:editId="6BAA27BA">
                <wp:simplePos x="0" y="0"/>
                <wp:positionH relativeFrom="margin">
                  <wp:align>right</wp:align>
                </wp:positionH>
                <wp:positionV relativeFrom="paragraph">
                  <wp:posOffset>7991</wp:posOffset>
                </wp:positionV>
                <wp:extent cx="6629400" cy="297180"/>
                <wp:effectExtent l="0" t="0" r="0" b="762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97180"/>
                        </a:xfrm>
                        <a:prstGeom prst="rect">
                          <a:avLst/>
                        </a:prstGeom>
                        <a:solidFill>
                          <a:srgbClr val="1F497D">
                            <a:lumMod val="75000"/>
                          </a:srgbClr>
                        </a:solidFill>
                        <a:ln w="9525">
                          <a:noFill/>
                          <a:miter lim="800000"/>
                          <a:headEnd/>
                          <a:tailEnd/>
                        </a:ln>
                      </wps:spPr>
                      <wps:txbx>
                        <w:txbxContent>
                          <w:p w14:paraId="4F33A6F0" w14:textId="184DBBA3" w:rsidR="00E26EA9" w:rsidRPr="000D301F" w:rsidRDefault="006E058A" w:rsidP="00E26EA9">
                            <w:pPr>
                              <w:jc w:val="center"/>
                              <w:rPr>
                                <w:rFonts w:cs="David"/>
                                <w:b/>
                                <w:bCs/>
                                <w:sz w:val="32"/>
                                <w:szCs w:val="32"/>
                              </w:rPr>
                            </w:pPr>
                            <w:r>
                              <w:rPr>
                                <w:rFonts w:cs="David" w:hint="cs"/>
                                <w:b/>
                                <w:bCs/>
                                <w:sz w:val="32"/>
                                <w:szCs w:val="32"/>
                                <w:rtl/>
                              </w:rPr>
                              <w:t>עסקאות הדיור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57F42" id="_x0000_s1049" type="#_x0000_t202" style="position:absolute;left:0;text-align:left;margin-left:470.8pt;margin-top:.65pt;width:522pt;height:23.4pt;z-index:25233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" fillcolor="#17375e" stroked="f">
                <v:textbox>
                  <w:txbxContent>
                    <w:p w14:paraId="4F33A6F0" w14:textId="184DBBA3" w:rsidR="00E26EA9" w:rsidRPr="000D301F" w:rsidRDefault="006E058A" w:rsidP="00E26EA9">
                      <w:pPr>
                        <w:jc w:val="center"/>
                        <w:rPr>
                          <w:rFonts w:cs="David"/>
                          <w:b/>
                          <w:bCs/>
                          <w:sz w:val="32"/>
                          <w:szCs w:val="32"/>
                        </w:rPr>
                      </w:pPr>
                      <w:r>
                        <w:rPr>
                          <w:rFonts w:cs="David" w:hint="cs"/>
                          <w:b/>
                          <w:bCs/>
                          <w:sz w:val="32"/>
                          <w:szCs w:val="32"/>
                          <w:rtl/>
                        </w:rPr>
                        <w:t>עסקאות הדיור</w:t>
                      </w:r>
                    </w:p>
                  </w:txbxContent>
                </v:textbox>
                <w10:wrap anchorx="margin"/>
              </v:shape>
            </w:pict>
          </mc:Fallback>
        </mc:AlternateContent>
      </w:r>
    </w:p>
    <w:p w14:paraId="7BB5B591" w14:textId="68D72B9B" w:rsidR="004D0731" w:rsidRDefault="004D0731" w:rsidP="00C648BD">
      <w:pPr>
        <w:tabs>
          <w:tab w:val="left" w:pos="2255"/>
          <w:tab w:val="left" w:pos="7780"/>
        </w:tabs>
        <w:spacing w:before="120" w:after="120" w:line="360" w:lineRule="auto"/>
        <w:jc w:val="both"/>
        <w:rPr>
          <w:rFonts w:cs="David"/>
          <w:sz w:val="24"/>
          <w:szCs w:val="24"/>
          <w:rtl/>
        </w:rPr>
      </w:pPr>
    </w:p>
    <w:p w14:paraId="6E3360D5" w14:textId="48EC0DB8" w:rsidR="004D0731" w:rsidRDefault="004D0731" w:rsidP="00C648BD">
      <w:pPr>
        <w:tabs>
          <w:tab w:val="left" w:pos="2255"/>
          <w:tab w:val="left" w:pos="7780"/>
        </w:tabs>
        <w:spacing w:before="120" w:after="120" w:line="360" w:lineRule="auto"/>
        <w:jc w:val="both"/>
        <w:rPr>
          <w:rFonts w:cs="David"/>
          <w:sz w:val="24"/>
          <w:szCs w:val="24"/>
          <w:rtl/>
        </w:rPr>
      </w:pPr>
    </w:p>
    <w:p w14:paraId="37BE19C6" w14:textId="6EE4D624" w:rsidR="004D0731" w:rsidRDefault="004D0731" w:rsidP="00C648BD">
      <w:pPr>
        <w:tabs>
          <w:tab w:val="left" w:pos="2255"/>
          <w:tab w:val="left" w:pos="7780"/>
        </w:tabs>
        <w:spacing w:before="120" w:after="120" w:line="360" w:lineRule="auto"/>
        <w:jc w:val="both"/>
        <w:rPr>
          <w:rFonts w:cs="David"/>
          <w:sz w:val="24"/>
          <w:szCs w:val="24"/>
          <w:rtl/>
        </w:rPr>
      </w:pPr>
    </w:p>
    <w:p w14:paraId="0B0900A6" w14:textId="77691CD7" w:rsidR="004D0731" w:rsidRDefault="004D0731" w:rsidP="00C648BD">
      <w:pPr>
        <w:tabs>
          <w:tab w:val="left" w:pos="2255"/>
          <w:tab w:val="left" w:pos="7780"/>
        </w:tabs>
        <w:spacing w:before="120" w:after="120" w:line="360" w:lineRule="auto"/>
        <w:jc w:val="both"/>
        <w:rPr>
          <w:rFonts w:cs="David"/>
          <w:sz w:val="24"/>
          <w:szCs w:val="24"/>
          <w:rtl/>
        </w:rPr>
      </w:pPr>
    </w:p>
    <w:p w14:paraId="1C713FE9" w14:textId="77777777" w:rsidR="004D0731" w:rsidRDefault="004D0731" w:rsidP="00C648BD">
      <w:pPr>
        <w:tabs>
          <w:tab w:val="left" w:pos="2255"/>
          <w:tab w:val="left" w:pos="7780"/>
        </w:tabs>
        <w:spacing w:before="120" w:after="120" w:line="360" w:lineRule="auto"/>
        <w:jc w:val="both"/>
        <w:rPr>
          <w:rFonts w:cs="David"/>
          <w:sz w:val="24"/>
          <w:szCs w:val="24"/>
          <w:rtl/>
        </w:rPr>
      </w:pPr>
    </w:p>
    <w:p w14:paraId="4077D4E2" w14:textId="77777777" w:rsidR="004D0731" w:rsidRDefault="004D0731" w:rsidP="00C648BD">
      <w:pPr>
        <w:tabs>
          <w:tab w:val="left" w:pos="2255"/>
          <w:tab w:val="left" w:pos="7780"/>
        </w:tabs>
        <w:spacing w:before="120" w:after="120" w:line="360" w:lineRule="auto"/>
        <w:jc w:val="both"/>
        <w:rPr>
          <w:rFonts w:cs="David"/>
          <w:sz w:val="24"/>
          <w:szCs w:val="24"/>
          <w:rtl/>
        </w:rPr>
      </w:pPr>
    </w:p>
    <w:p w14:paraId="2AED09BC" w14:textId="77777777" w:rsidR="004D0731" w:rsidRDefault="004D0731" w:rsidP="00C648BD">
      <w:pPr>
        <w:tabs>
          <w:tab w:val="left" w:pos="2255"/>
          <w:tab w:val="left" w:pos="7780"/>
        </w:tabs>
        <w:spacing w:before="120" w:after="120" w:line="360" w:lineRule="auto"/>
        <w:jc w:val="both"/>
        <w:rPr>
          <w:rFonts w:cs="David"/>
          <w:sz w:val="24"/>
          <w:szCs w:val="24"/>
          <w:rtl/>
        </w:rPr>
      </w:pPr>
    </w:p>
    <w:p w14:paraId="78064D42" w14:textId="77777777" w:rsidR="004D0731" w:rsidRDefault="004D0731" w:rsidP="00C648BD">
      <w:pPr>
        <w:tabs>
          <w:tab w:val="left" w:pos="2255"/>
          <w:tab w:val="left" w:pos="7780"/>
        </w:tabs>
        <w:spacing w:before="120" w:after="120" w:line="360" w:lineRule="auto"/>
        <w:jc w:val="both"/>
        <w:rPr>
          <w:rFonts w:cs="David"/>
          <w:sz w:val="24"/>
          <w:szCs w:val="24"/>
          <w:rtl/>
        </w:rPr>
      </w:pPr>
    </w:p>
    <w:p w14:paraId="2DE5AC99" w14:textId="7AD17705" w:rsidR="004D0731" w:rsidRDefault="004D0731" w:rsidP="00C648BD">
      <w:pPr>
        <w:tabs>
          <w:tab w:val="left" w:pos="2255"/>
          <w:tab w:val="left" w:pos="7780"/>
        </w:tabs>
        <w:spacing w:before="120" w:after="120" w:line="360" w:lineRule="auto"/>
        <w:jc w:val="both"/>
        <w:rPr>
          <w:rFonts w:cs="David"/>
          <w:sz w:val="24"/>
          <w:szCs w:val="24"/>
          <w:rtl/>
        </w:rPr>
      </w:pPr>
    </w:p>
    <w:p w14:paraId="2F5EACCD" w14:textId="50D002D0" w:rsidR="004D0731" w:rsidRDefault="000A1B2A" w:rsidP="00C648BD">
      <w:pPr>
        <w:tabs>
          <w:tab w:val="left" w:pos="2255"/>
          <w:tab w:val="left" w:pos="7780"/>
        </w:tabs>
        <w:spacing w:before="120" w:after="120" w:line="360" w:lineRule="auto"/>
        <w:jc w:val="both"/>
        <w:rPr>
          <w:rFonts w:cs="David"/>
          <w:sz w:val="24"/>
          <w:szCs w:val="24"/>
          <w:rtl/>
        </w:rPr>
      </w:pPr>
      <w:r w:rsidRPr="00351D15">
        <w:rPr>
          <w:rFonts w:cs="David"/>
          <w:noProof/>
          <w:sz w:val="24"/>
          <w:szCs w:val="24"/>
          <w:rtl/>
        </w:rPr>
        <mc:AlternateContent>
          <mc:Choice Requires="wps">
            <w:drawing>
              <wp:anchor distT="45720" distB="45720" distL="114300" distR="114300" simplePos="0" relativeHeight="252730368" behindDoc="0" locked="0" layoutInCell="1" allowOverlap="1" wp14:anchorId="5A70FDD4" wp14:editId="68D378BC">
                <wp:simplePos x="0" y="0"/>
                <wp:positionH relativeFrom="margin">
                  <wp:align>right</wp:align>
                </wp:positionH>
                <wp:positionV relativeFrom="paragraph">
                  <wp:posOffset>17357</wp:posOffset>
                </wp:positionV>
                <wp:extent cx="1805305" cy="211667"/>
                <wp:effectExtent l="0" t="0" r="4445" b="0"/>
                <wp:wrapNone/>
                <wp:docPr id="94392614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05305" cy="211667"/>
                        </a:xfrm>
                        <a:prstGeom prst="rect">
                          <a:avLst/>
                        </a:prstGeom>
                        <a:solidFill>
                          <a:srgbClr val="FFFFFF"/>
                        </a:solidFill>
                        <a:ln w="9525">
                          <a:noFill/>
                          <a:miter lim="800000"/>
                          <a:headEnd/>
                          <a:tailEnd/>
                        </a:ln>
                      </wps:spPr>
                      <wps:txbx>
                        <w:txbxContent>
                          <w:p w14:paraId="5EB8F733" w14:textId="2734E8EE" w:rsidR="006A3125" w:rsidRDefault="006A3125" w:rsidP="006A3125">
                            <w:pPr>
                              <w:rPr>
                                <w:rFonts w:cs="David"/>
                                <w:sz w:val="16"/>
                                <w:szCs w:val="16"/>
                                <w:rtl/>
                                <w:cs/>
                              </w:rPr>
                            </w:pPr>
                            <w:r>
                              <w:rPr>
                                <w:rFonts w:cs="David" w:hint="cs"/>
                                <w:sz w:val="16"/>
                                <w:szCs w:val="16"/>
                                <w:rtl/>
                              </w:rPr>
                              <w:t>המקור : הכלכלן הראשי באוצר</w:t>
                            </w:r>
                          </w:p>
                          <w:p w14:paraId="78F05250" w14:textId="77777777" w:rsidR="006A3125" w:rsidRPr="00C55B8A" w:rsidRDefault="006A3125" w:rsidP="006A3125">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0FDD4" id="_x0000_s1050" type="#_x0000_t202" style="position:absolute;left:0;text-align:left;margin-left:90.95pt;margin-top:1.35pt;width:142.15pt;height:16.65pt;flip:x;z-index:252730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" stroked="f">
                <v:textbox>
                  <w:txbxContent>
                    <w:p w14:paraId="5EB8F733" w14:textId="2734E8EE" w:rsidR="006A3125" w:rsidRDefault="006A3125" w:rsidP="006A3125">
                      <w:pPr>
                        <w:rPr>
                          <w:rFonts w:cs="David"/>
                          <w:sz w:val="16"/>
                          <w:szCs w:val="16"/>
                          <w:rtl/>
                          <w:cs/>
                        </w:rPr>
                      </w:pPr>
                      <w:r>
                        <w:rPr>
                          <w:rFonts w:cs="David" w:hint="cs"/>
                          <w:sz w:val="16"/>
                          <w:szCs w:val="16"/>
                          <w:rtl/>
                        </w:rPr>
                        <w:t>המקור : הכלכלן הראשי באוצר</w:t>
                      </w:r>
                    </w:p>
                    <w:p w14:paraId="78F05250" w14:textId="77777777" w:rsidR="006A3125" w:rsidRPr="00C55B8A" w:rsidRDefault="006A3125" w:rsidP="006A3125">
                      <w:pPr>
                        <w:rPr>
                          <w:rFonts w:cs="David"/>
                          <w:sz w:val="16"/>
                          <w:szCs w:val="16"/>
                          <w:rtl/>
                          <w:cs/>
                        </w:rPr>
                      </w:pPr>
                    </w:p>
                  </w:txbxContent>
                </v:textbox>
                <w10:wrap anchorx="margin"/>
              </v:shape>
            </w:pict>
          </mc:Fallback>
        </mc:AlternateContent>
      </w:r>
    </w:p>
    <w:p w14:paraId="2049C7A7" w14:textId="056B8455" w:rsidR="002A6A29" w:rsidRPr="00351D15" w:rsidRDefault="00B5001A" w:rsidP="00C648BD">
      <w:pPr>
        <w:tabs>
          <w:tab w:val="left" w:pos="2255"/>
          <w:tab w:val="left" w:pos="7780"/>
        </w:tabs>
        <w:spacing w:before="120" w:after="120" w:line="360" w:lineRule="auto"/>
        <w:jc w:val="both"/>
        <w:rPr>
          <w:rFonts w:cs="David"/>
          <w:sz w:val="24"/>
          <w:szCs w:val="24"/>
          <w:rtl/>
        </w:rPr>
      </w:pPr>
      <w:r>
        <w:rPr>
          <w:rFonts w:cs="David" w:hint="cs"/>
          <w:sz w:val="24"/>
          <w:szCs w:val="24"/>
          <w:rtl/>
        </w:rPr>
        <w:t>נתוני עסקאות הדיור בחודשיים הראשונים של 2026 מצביעים על יציבות בעסקות יד שניה ו</w:t>
      </w:r>
      <w:bookmarkStart w:id="11" w:name="_Hlk227574812"/>
      <w:r>
        <w:rPr>
          <w:rFonts w:cs="David" w:hint="cs"/>
          <w:sz w:val="24"/>
          <w:szCs w:val="24"/>
          <w:rtl/>
        </w:rPr>
        <w:t xml:space="preserve">המשך של מגמת </w:t>
      </w:r>
      <w:proofErr w:type="spellStart"/>
      <w:r>
        <w:rPr>
          <w:rFonts w:cs="David" w:hint="cs"/>
          <w:sz w:val="24"/>
          <w:szCs w:val="24"/>
          <w:rtl/>
        </w:rPr>
        <w:t>ההחלשות</w:t>
      </w:r>
      <w:proofErr w:type="spellEnd"/>
      <w:r>
        <w:rPr>
          <w:rFonts w:cs="David" w:hint="cs"/>
          <w:sz w:val="24"/>
          <w:szCs w:val="24"/>
          <w:rtl/>
        </w:rPr>
        <w:t xml:space="preserve"> במכירת דירות חדשות כאשר נתוני ינואר-פברואר 2026 נמוכים ב-20% מהתקופה המקבילה אשתקד.</w:t>
      </w:r>
      <w:bookmarkEnd w:id="11"/>
    </w:p>
    <w:p w14:paraId="195F4535" w14:textId="55B3ED55" w:rsidR="00D43DF6" w:rsidRPr="00351D15" w:rsidRDefault="00B5001A" w:rsidP="00C648BD">
      <w:pPr>
        <w:tabs>
          <w:tab w:val="left" w:pos="2255"/>
          <w:tab w:val="left" w:pos="7780"/>
        </w:tabs>
        <w:spacing w:before="120" w:after="120" w:line="360" w:lineRule="auto"/>
        <w:jc w:val="both"/>
        <w:rPr>
          <w:rFonts w:cs="David"/>
          <w:sz w:val="24"/>
          <w:szCs w:val="24"/>
          <w:rtl/>
        </w:rPr>
      </w:pPr>
      <w:r>
        <w:rPr>
          <w:rFonts w:cs="David" w:hint="cs"/>
          <w:sz w:val="24"/>
          <w:szCs w:val="24"/>
          <w:rtl/>
        </w:rPr>
        <w:t>אין מגמת ירידה במספר עסקאות המשקיעים (חדשות ויד שניה) אך שיעורו מכלל העסקאות ירד בתחילת 2026 בכ-2 אחוזים.</w:t>
      </w:r>
    </w:p>
    <w:p w14:paraId="1A97E6AA" w14:textId="5F8F4D6B" w:rsidR="00DD3A3F" w:rsidRDefault="00C334D3" w:rsidP="004D0731">
      <w:pPr>
        <w:tabs>
          <w:tab w:val="left" w:pos="2255"/>
          <w:tab w:val="left" w:pos="7780"/>
        </w:tabs>
        <w:spacing w:before="120" w:after="120" w:line="360" w:lineRule="auto"/>
        <w:jc w:val="both"/>
        <w:rPr>
          <w:rFonts w:cs="David"/>
          <w:sz w:val="24"/>
          <w:szCs w:val="24"/>
          <w:rtl/>
        </w:rPr>
      </w:pPr>
      <w:r w:rsidRPr="00C334D3">
        <w:rPr>
          <w:noProof/>
        </w:rPr>
        <w:t xml:space="preserve"> </w:t>
      </w:r>
      <w:r w:rsidR="008A29F9" w:rsidRPr="00351D15">
        <w:rPr>
          <w:rFonts w:cs="David" w:hint="cs"/>
          <w:sz w:val="24"/>
          <w:szCs w:val="24"/>
          <w:rtl/>
        </w:rPr>
        <w:t xml:space="preserve">לראות את הירידה </w:t>
      </w:r>
      <w:r w:rsidR="00B5001A">
        <w:rPr>
          <w:rFonts w:cs="David" w:hint="cs"/>
          <w:sz w:val="24"/>
          <w:szCs w:val="24"/>
          <w:rtl/>
        </w:rPr>
        <w:t>של כ-25% במכירת דירות חדשות</w:t>
      </w:r>
      <w:r w:rsidR="008A29F9" w:rsidRPr="00351D15">
        <w:rPr>
          <w:rFonts w:cs="David" w:hint="cs"/>
          <w:sz w:val="24"/>
          <w:szCs w:val="24"/>
          <w:rtl/>
        </w:rPr>
        <w:t xml:space="preserve"> בשנת 2025 </w:t>
      </w:r>
      <w:r w:rsidR="00B5001A">
        <w:rPr>
          <w:rFonts w:cs="David" w:hint="cs"/>
          <w:sz w:val="24"/>
          <w:szCs w:val="24"/>
          <w:rtl/>
        </w:rPr>
        <w:t xml:space="preserve"> לעומת שנת 2024. חלק ניכר מהירידה קשור בהקדמת עסקאות לדצמבר 2024 בשל העלאת המע"מ בתחילת 2025 </w:t>
      </w:r>
      <w:r w:rsidR="006B29BD">
        <w:rPr>
          <w:rFonts w:cs="David" w:hint="cs"/>
          <w:sz w:val="24"/>
          <w:szCs w:val="24"/>
          <w:rtl/>
        </w:rPr>
        <w:t xml:space="preserve">אך גם בתיקון </w:t>
      </w:r>
      <w:r w:rsidR="00B5001A">
        <w:rPr>
          <w:rFonts w:cs="David" w:hint="cs"/>
          <w:sz w:val="24"/>
          <w:szCs w:val="24"/>
          <w:rtl/>
        </w:rPr>
        <w:t xml:space="preserve"> הקדמ</w:t>
      </w:r>
      <w:r w:rsidR="006B29BD">
        <w:rPr>
          <w:rFonts w:cs="David" w:hint="cs"/>
          <w:sz w:val="24"/>
          <w:szCs w:val="24"/>
          <w:rtl/>
        </w:rPr>
        <w:t>ת רכישות</w:t>
      </w:r>
      <w:r w:rsidR="00B5001A">
        <w:rPr>
          <w:rFonts w:cs="David" w:hint="cs"/>
          <w:sz w:val="24"/>
          <w:szCs w:val="24"/>
          <w:rtl/>
        </w:rPr>
        <w:t xml:space="preserve"> זו נמוכ</w:t>
      </w:r>
      <w:r w:rsidR="006B29BD">
        <w:rPr>
          <w:rFonts w:cs="David" w:hint="cs"/>
          <w:sz w:val="24"/>
          <w:szCs w:val="24"/>
          <w:rtl/>
        </w:rPr>
        <w:t>ים נתוני</w:t>
      </w:r>
      <w:r w:rsidR="00B5001A">
        <w:rPr>
          <w:rFonts w:cs="David" w:hint="cs"/>
          <w:sz w:val="24"/>
          <w:szCs w:val="24"/>
          <w:rtl/>
        </w:rPr>
        <w:t xml:space="preserve"> שנת 2025 בכ-12% משנת 2024</w:t>
      </w:r>
      <w:r w:rsidR="006B29BD">
        <w:rPr>
          <w:rFonts w:cs="David" w:hint="cs"/>
          <w:sz w:val="24"/>
          <w:szCs w:val="24"/>
          <w:rtl/>
        </w:rPr>
        <w:t>.</w:t>
      </w:r>
    </w:p>
    <w:p w14:paraId="6C136507" w14:textId="70E2F14E" w:rsidR="008A29F9" w:rsidRPr="00351D15" w:rsidRDefault="00DD3A3F" w:rsidP="006208E5">
      <w:pPr>
        <w:tabs>
          <w:tab w:val="left" w:pos="2255"/>
          <w:tab w:val="left" w:pos="7780"/>
        </w:tabs>
        <w:spacing w:before="120" w:after="120" w:line="360" w:lineRule="auto"/>
        <w:jc w:val="both"/>
        <w:rPr>
          <w:rFonts w:cs="David"/>
          <w:sz w:val="24"/>
          <w:szCs w:val="24"/>
          <w:rtl/>
        </w:rPr>
      </w:pPr>
      <w:r w:rsidRPr="00351D15">
        <w:rPr>
          <w:rFonts w:cs="David"/>
          <w:noProof/>
          <w:sz w:val="24"/>
          <w:szCs w:val="24"/>
        </w:rPr>
        <mc:AlternateContent>
          <mc:Choice Requires="wps">
            <w:drawing>
              <wp:anchor distT="0" distB="0" distL="114300" distR="114300" simplePos="0" relativeHeight="252819456" behindDoc="0" locked="0" layoutInCell="1" allowOverlap="1" wp14:anchorId="47A0A5EC" wp14:editId="2E2726C5">
                <wp:simplePos x="0" y="0"/>
                <wp:positionH relativeFrom="page">
                  <wp:align>center</wp:align>
                </wp:positionH>
                <wp:positionV relativeFrom="paragraph">
                  <wp:posOffset>29210</wp:posOffset>
                </wp:positionV>
                <wp:extent cx="6547485" cy="297180"/>
                <wp:effectExtent l="0" t="0" r="5715" b="7620"/>
                <wp:wrapNone/>
                <wp:docPr id="1242044017" name="Text Box 124204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297180"/>
                        </a:xfrm>
                        <a:prstGeom prst="rect">
                          <a:avLst/>
                        </a:prstGeom>
                        <a:solidFill>
                          <a:srgbClr val="1F497D">
                            <a:lumMod val="75000"/>
                          </a:srgbClr>
                        </a:solidFill>
                        <a:ln w="9525">
                          <a:noFill/>
                          <a:miter lim="800000"/>
                          <a:headEnd/>
                          <a:tailEnd/>
                        </a:ln>
                      </wps:spPr>
                      <wps:txbx>
                        <w:txbxContent>
                          <w:p w14:paraId="64461287" w14:textId="77777777" w:rsidR="0095528C" w:rsidRPr="000D301F" w:rsidRDefault="0095528C" w:rsidP="0095528C">
                            <w:pPr>
                              <w:jc w:val="center"/>
                              <w:rPr>
                                <w:rFonts w:cs="David"/>
                                <w:b/>
                                <w:bCs/>
                                <w:sz w:val="32"/>
                                <w:szCs w:val="32"/>
                              </w:rPr>
                            </w:pPr>
                            <w:r>
                              <w:rPr>
                                <w:rFonts w:cs="David" w:hint="cs"/>
                                <w:b/>
                                <w:bCs/>
                                <w:sz w:val="32"/>
                                <w:szCs w:val="32"/>
                                <w:rtl/>
                              </w:rPr>
                              <w:t>מלאי</w:t>
                            </w:r>
                            <w:r w:rsidRPr="000D301F">
                              <w:rPr>
                                <w:rFonts w:cs="David" w:hint="cs"/>
                                <w:b/>
                                <w:bCs/>
                                <w:sz w:val="32"/>
                                <w:szCs w:val="32"/>
                                <w:rtl/>
                              </w:rPr>
                              <w:t xml:space="preserve"> הדירות</w:t>
                            </w:r>
                            <w:r>
                              <w:rPr>
                                <w:rFonts w:cs="David" w:hint="cs"/>
                                <w:b/>
                                <w:bCs/>
                                <w:sz w:val="32"/>
                                <w:szCs w:val="32"/>
                                <w:rtl/>
                              </w:rPr>
                              <w:t xml:space="preserve"> וחודשי היצע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0A5EC" id="Text Box 1242044017" o:spid="_x0000_s1051" type="#_x0000_t202" style="position:absolute;left:0;text-align:left;margin-left:0;margin-top:2.3pt;width:515.55pt;height:23.4pt;z-index:252819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" fillcolor="#17375e" stroked="f">
                <v:textbox>
                  <w:txbxContent>
                    <w:p w14:paraId="64461287" w14:textId="77777777" w:rsidR="0095528C" w:rsidRPr="000D301F" w:rsidRDefault="0095528C" w:rsidP="0095528C">
                      <w:pPr>
                        <w:jc w:val="center"/>
                        <w:rPr>
                          <w:rFonts w:cs="David"/>
                          <w:b/>
                          <w:bCs/>
                          <w:sz w:val="32"/>
                          <w:szCs w:val="32"/>
                        </w:rPr>
                      </w:pPr>
                      <w:r>
                        <w:rPr>
                          <w:rFonts w:cs="David" w:hint="cs"/>
                          <w:b/>
                          <w:bCs/>
                          <w:sz w:val="32"/>
                          <w:szCs w:val="32"/>
                          <w:rtl/>
                        </w:rPr>
                        <w:t>מלאי</w:t>
                      </w:r>
                      <w:r w:rsidRPr="000D301F">
                        <w:rPr>
                          <w:rFonts w:cs="David" w:hint="cs"/>
                          <w:b/>
                          <w:bCs/>
                          <w:sz w:val="32"/>
                          <w:szCs w:val="32"/>
                          <w:rtl/>
                        </w:rPr>
                        <w:t xml:space="preserve"> הדירות</w:t>
                      </w:r>
                      <w:r>
                        <w:rPr>
                          <w:rFonts w:cs="David" w:hint="cs"/>
                          <w:b/>
                          <w:bCs/>
                          <w:sz w:val="32"/>
                          <w:szCs w:val="32"/>
                          <w:rtl/>
                        </w:rPr>
                        <w:t xml:space="preserve"> וחודשי היצע</w:t>
                      </w:r>
                    </w:p>
                  </w:txbxContent>
                </v:textbox>
                <w10:wrap anchorx="page"/>
              </v:shape>
            </w:pict>
          </mc:Fallback>
        </mc:AlternateContent>
      </w:r>
    </w:p>
    <w:p w14:paraId="04720363" w14:textId="674E0B39" w:rsidR="00EE372B" w:rsidRPr="00351D15" w:rsidRDefault="004F2B2D" w:rsidP="008A29F9">
      <w:pPr>
        <w:tabs>
          <w:tab w:val="left" w:pos="2255"/>
          <w:tab w:val="left" w:pos="7780"/>
        </w:tabs>
        <w:spacing w:before="120" w:after="120" w:line="360" w:lineRule="auto"/>
        <w:jc w:val="both"/>
        <w:rPr>
          <w:rFonts w:cs="David"/>
          <w:sz w:val="24"/>
          <w:szCs w:val="24"/>
        </w:rPr>
      </w:pPr>
      <w:bookmarkStart w:id="12" w:name="_Hlk202439710"/>
      <w:r w:rsidRPr="00351D15">
        <w:rPr>
          <w:rFonts w:cs="David"/>
          <w:noProof/>
          <w:sz w:val="24"/>
          <w:szCs w:val="24"/>
          <w:rtl/>
        </w:rPr>
        <mc:AlternateContent>
          <mc:Choice Requires="wps">
            <w:drawing>
              <wp:anchor distT="45720" distB="45720" distL="114300" distR="114300" simplePos="0" relativeHeight="252918784" behindDoc="0" locked="0" layoutInCell="1" allowOverlap="1" wp14:anchorId="29716FC9" wp14:editId="74A6BFE0">
                <wp:simplePos x="0" y="0"/>
                <wp:positionH relativeFrom="margin">
                  <wp:posOffset>-152400</wp:posOffset>
                </wp:positionH>
                <wp:positionV relativeFrom="paragraph">
                  <wp:posOffset>2306173</wp:posOffset>
                </wp:positionV>
                <wp:extent cx="790796" cy="230588"/>
                <wp:effectExtent l="0" t="0" r="9525" b="0"/>
                <wp:wrapNone/>
                <wp:docPr id="213831386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90796" cy="230588"/>
                        </a:xfrm>
                        <a:prstGeom prst="rect">
                          <a:avLst/>
                        </a:prstGeom>
                        <a:solidFill>
                          <a:srgbClr val="FFFFFF"/>
                        </a:solidFill>
                        <a:ln w="9525">
                          <a:noFill/>
                          <a:miter lim="800000"/>
                          <a:headEnd/>
                          <a:tailEnd/>
                        </a:ln>
                      </wps:spPr>
                      <wps:txbx>
                        <w:txbxContent>
                          <w:p w14:paraId="1D5E5FFC" w14:textId="77777777" w:rsidR="004F2B2D" w:rsidRDefault="004F2B2D" w:rsidP="004F2B2D">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4895069C" w14:textId="77777777" w:rsidR="004F2B2D" w:rsidRPr="00C55B8A" w:rsidRDefault="004F2B2D" w:rsidP="004F2B2D">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16FC9" id="_x0000_s1052" type="#_x0000_t202" style="position:absolute;left:0;text-align:left;margin-left:-12pt;margin-top:181.6pt;width:62.25pt;height:18.15pt;flip:x;z-index:25291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" stroked="f">
                <v:textbox>
                  <w:txbxContent>
                    <w:p w14:paraId="1D5E5FFC" w14:textId="77777777" w:rsidR="004F2B2D" w:rsidRDefault="004F2B2D" w:rsidP="004F2B2D">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4895069C" w14:textId="77777777" w:rsidR="004F2B2D" w:rsidRPr="00C55B8A" w:rsidRDefault="004F2B2D" w:rsidP="004F2B2D">
                      <w:pPr>
                        <w:rPr>
                          <w:rFonts w:cs="David"/>
                          <w:sz w:val="16"/>
                          <w:szCs w:val="16"/>
                          <w:rtl/>
                          <w:cs/>
                        </w:rPr>
                      </w:pPr>
                    </w:p>
                  </w:txbxContent>
                </v:textbox>
                <w10:wrap anchorx="margin"/>
              </v:shape>
            </w:pict>
          </mc:Fallback>
        </mc:AlternateContent>
      </w:r>
      <w:r w:rsidR="004E6094" w:rsidRPr="004E6094">
        <w:rPr>
          <w:noProof/>
        </w:rPr>
        <w:drawing>
          <wp:inline distT="0" distB="0" distL="0" distR="0" wp14:anchorId="38118989" wp14:editId="3A246430">
            <wp:extent cx="5701665" cy="2751253"/>
            <wp:effectExtent l="0" t="0" r="0" b="0"/>
            <wp:docPr id="1413657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7046" name=""/>
                    <pic:cNvPicPr/>
                  </pic:nvPicPr>
                  <pic:blipFill>
                    <a:blip r:embed="rId17"/>
                    <a:stretch>
                      <a:fillRect/>
                    </a:stretch>
                  </pic:blipFill>
                  <pic:spPr>
                    <a:xfrm>
                      <a:off x="0" y="0"/>
                      <a:ext cx="5706988" cy="2753821"/>
                    </a:xfrm>
                    <a:prstGeom prst="rect">
                      <a:avLst/>
                    </a:prstGeom>
                  </pic:spPr>
                </pic:pic>
              </a:graphicData>
            </a:graphic>
          </wp:inline>
        </w:drawing>
      </w:r>
    </w:p>
    <w:p w14:paraId="39D40AE7" w14:textId="39425574" w:rsidR="008A29F9" w:rsidRDefault="00EE372B" w:rsidP="008A29F9">
      <w:pPr>
        <w:tabs>
          <w:tab w:val="left" w:pos="2255"/>
          <w:tab w:val="left" w:pos="7780"/>
        </w:tabs>
        <w:spacing w:before="120" w:after="120" w:line="360" w:lineRule="auto"/>
        <w:jc w:val="both"/>
        <w:rPr>
          <w:rFonts w:cs="David"/>
          <w:sz w:val="24"/>
          <w:szCs w:val="24"/>
          <w:rtl/>
        </w:rPr>
      </w:pPr>
      <w:bookmarkStart w:id="13" w:name="_Hlk212673597"/>
      <w:r w:rsidRPr="00351D15">
        <w:rPr>
          <w:rFonts w:cs="David" w:hint="cs"/>
          <w:sz w:val="24"/>
          <w:szCs w:val="24"/>
          <w:rtl/>
        </w:rPr>
        <w:t>מלאי הדירות עם היתר בניה שטרם</w:t>
      </w:r>
      <w:r w:rsidR="008A29F9" w:rsidRPr="00351D15">
        <w:rPr>
          <w:rFonts w:cs="David" w:hint="cs"/>
          <w:sz w:val="24"/>
          <w:szCs w:val="24"/>
          <w:rtl/>
        </w:rPr>
        <w:t xml:space="preserve"> נמכרו </w:t>
      </w:r>
      <w:r w:rsidR="00096C43" w:rsidRPr="00351D15">
        <w:rPr>
          <w:rFonts w:cs="David" w:hint="cs"/>
          <w:sz w:val="24"/>
          <w:szCs w:val="24"/>
          <w:rtl/>
        </w:rPr>
        <w:t xml:space="preserve">נמצא במגמת עליה משמעותית </w:t>
      </w:r>
      <w:r w:rsidRPr="00351D15">
        <w:rPr>
          <w:rFonts w:cs="David"/>
          <w:sz w:val="24"/>
          <w:szCs w:val="24"/>
        </w:rPr>
        <w:t xml:space="preserve"> - </w:t>
      </w:r>
      <w:r w:rsidRPr="00351D15">
        <w:rPr>
          <w:rFonts w:cs="David" w:hint="cs"/>
          <w:sz w:val="24"/>
          <w:szCs w:val="24"/>
          <w:rtl/>
        </w:rPr>
        <w:t xml:space="preserve">גידול של 40,000  יח"ד </w:t>
      </w:r>
      <w:r w:rsidR="00096C43" w:rsidRPr="00351D15">
        <w:rPr>
          <w:rFonts w:cs="David" w:hint="cs"/>
          <w:sz w:val="24"/>
          <w:szCs w:val="24"/>
          <w:rtl/>
        </w:rPr>
        <w:t>מאז תחילת העלאות הריבית באמצע 2022</w:t>
      </w:r>
      <w:r w:rsidRPr="00351D15">
        <w:rPr>
          <w:rFonts w:cs="David" w:hint="cs"/>
          <w:sz w:val="24"/>
          <w:szCs w:val="24"/>
          <w:rtl/>
        </w:rPr>
        <w:t>. מלאי זה</w:t>
      </w:r>
      <w:r w:rsidR="00096C43" w:rsidRPr="00351D15">
        <w:rPr>
          <w:rFonts w:cs="David" w:hint="cs"/>
          <w:sz w:val="24"/>
          <w:szCs w:val="24"/>
          <w:rtl/>
        </w:rPr>
        <w:t xml:space="preserve"> </w:t>
      </w:r>
      <w:r w:rsidR="006B29BD">
        <w:rPr>
          <w:rFonts w:cs="David" w:hint="cs"/>
          <w:sz w:val="24"/>
          <w:szCs w:val="24"/>
          <w:rtl/>
        </w:rPr>
        <w:t xml:space="preserve">ממשיך לגדול בחודשים האחרונים ועומד כעת על </w:t>
      </w:r>
      <w:r w:rsidR="00096C43" w:rsidRPr="00351D15">
        <w:rPr>
          <w:rFonts w:cs="David" w:hint="cs"/>
          <w:sz w:val="24"/>
          <w:szCs w:val="24"/>
          <w:rtl/>
        </w:rPr>
        <w:t xml:space="preserve"> </w:t>
      </w:r>
      <w:r w:rsidR="009500B9" w:rsidRPr="00351D15">
        <w:rPr>
          <w:rFonts w:cs="David" w:hint="cs"/>
          <w:sz w:val="24"/>
          <w:szCs w:val="24"/>
          <w:rtl/>
        </w:rPr>
        <w:t>8</w:t>
      </w:r>
      <w:r w:rsidR="006B29BD">
        <w:rPr>
          <w:rFonts w:cs="David" w:hint="cs"/>
          <w:sz w:val="24"/>
          <w:szCs w:val="24"/>
          <w:rtl/>
        </w:rPr>
        <w:t>6</w:t>
      </w:r>
      <w:r w:rsidR="009500B9" w:rsidRPr="00351D15">
        <w:rPr>
          <w:rFonts w:cs="David" w:hint="cs"/>
          <w:sz w:val="24"/>
          <w:szCs w:val="24"/>
          <w:rtl/>
        </w:rPr>
        <w:t>,000</w:t>
      </w:r>
      <w:r w:rsidR="00096C43" w:rsidRPr="00351D15">
        <w:rPr>
          <w:rFonts w:cs="David" w:hint="cs"/>
          <w:sz w:val="24"/>
          <w:szCs w:val="24"/>
          <w:rtl/>
        </w:rPr>
        <w:t xml:space="preserve"> יח"ד</w:t>
      </w:r>
      <w:bookmarkEnd w:id="12"/>
      <w:r w:rsidR="006B29BD">
        <w:rPr>
          <w:rFonts w:cs="David" w:hint="cs"/>
          <w:sz w:val="24"/>
          <w:szCs w:val="24"/>
          <w:rtl/>
        </w:rPr>
        <w:t>, מתוכן כ-</w:t>
      </w:r>
      <w:r w:rsidR="006819CA">
        <w:rPr>
          <w:rFonts w:cs="David" w:hint="cs"/>
          <w:sz w:val="24"/>
          <w:szCs w:val="24"/>
          <w:rtl/>
        </w:rPr>
        <w:t>47,000</w:t>
      </w:r>
      <w:r w:rsidR="006B29BD">
        <w:rPr>
          <w:rFonts w:cs="David" w:hint="cs"/>
          <w:sz w:val="24"/>
          <w:szCs w:val="24"/>
          <w:rtl/>
        </w:rPr>
        <w:t xml:space="preserve"> יח"ד </w:t>
      </w:r>
      <w:r w:rsidR="006819CA">
        <w:rPr>
          <w:rFonts w:cs="David" w:hint="cs"/>
          <w:sz w:val="24"/>
          <w:szCs w:val="24"/>
          <w:rtl/>
        </w:rPr>
        <w:t>בתל אביב והמרכז</w:t>
      </w:r>
      <w:r w:rsidR="006B29BD">
        <w:rPr>
          <w:rFonts w:cs="David" w:hint="cs"/>
          <w:sz w:val="24"/>
          <w:szCs w:val="24"/>
          <w:rtl/>
        </w:rPr>
        <w:t>.</w:t>
      </w:r>
      <w:r w:rsidR="006819CA">
        <w:rPr>
          <w:rFonts w:cs="David" w:hint="cs"/>
          <w:sz w:val="24"/>
          <w:szCs w:val="24"/>
          <w:rtl/>
        </w:rPr>
        <w:t xml:space="preserve"> בהינתן קצב המכירות הנוכחי</w:t>
      </w:r>
      <w:r w:rsidR="006B29BD">
        <w:rPr>
          <w:rFonts w:cs="David" w:hint="cs"/>
          <w:sz w:val="24"/>
          <w:szCs w:val="24"/>
          <w:rtl/>
        </w:rPr>
        <w:t xml:space="preserve"> </w:t>
      </w:r>
      <w:bookmarkEnd w:id="13"/>
      <w:r w:rsidR="008A29F9" w:rsidRPr="00351D15">
        <w:rPr>
          <w:rFonts w:cs="David" w:hint="cs"/>
          <w:sz w:val="24"/>
          <w:szCs w:val="24"/>
          <w:rtl/>
        </w:rPr>
        <w:t>יש כיום  מלאי ל</w:t>
      </w:r>
      <w:r w:rsidR="00096C43" w:rsidRPr="00351D15">
        <w:rPr>
          <w:rFonts w:cs="David" w:hint="cs"/>
          <w:sz w:val="24"/>
          <w:szCs w:val="24"/>
          <w:rtl/>
        </w:rPr>
        <w:t>כ</w:t>
      </w:r>
      <w:r w:rsidR="008A29F9" w:rsidRPr="00351D15">
        <w:rPr>
          <w:rFonts w:cs="David" w:hint="cs"/>
          <w:sz w:val="24"/>
          <w:szCs w:val="24"/>
          <w:rtl/>
        </w:rPr>
        <w:t>-</w:t>
      </w:r>
      <w:r w:rsidR="006819CA">
        <w:rPr>
          <w:rFonts w:cs="David" w:hint="cs"/>
          <w:sz w:val="24"/>
          <w:szCs w:val="24"/>
          <w:rtl/>
        </w:rPr>
        <w:t>32</w:t>
      </w:r>
      <w:r w:rsidR="008A29F9" w:rsidRPr="00351D15">
        <w:rPr>
          <w:rFonts w:cs="David" w:hint="cs"/>
          <w:sz w:val="24"/>
          <w:szCs w:val="24"/>
          <w:rtl/>
        </w:rPr>
        <w:t xml:space="preserve"> חודשי מכירה </w:t>
      </w:r>
      <w:r w:rsidR="008A29F9" w:rsidRPr="00351D15">
        <w:rPr>
          <w:rFonts w:cs="David"/>
          <w:sz w:val="24"/>
          <w:szCs w:val="24"/>
          <w:rtl/>
        </w:rPr>
        <w:t>–</w:t>
      </w:r>
      <w:r w:rsidR="008A29F9" w:rsidRPr="00351D15">
        <w:rPr>
          <w:rFonts w:cs="David" w:hint="cs"/>
          <w:sz w:val="24"/>
          <w:szCs w:val="24"/>
          <w:rtl/>
        </w:rPr>
        <w:t xml:space="preserve"> </w:t>
      </w:r>
      <w:r w:rsidR="006819CA">
        <w:rPr>
          <w:rFonts w:cs="David" w:hint="cs"/>
          <w:sz w:val="24"/>
          <w:szCs w:val="24"/>
          <w:rtl/>
        </w:rPr>
        <w:t xml:space="preserve">גידול של 30% בשנה האחרונה. </w:t>
      </w:r>
      <w:r w:rsidR="003172EF" w:rsidRPr="00351D15">
        <w:rPr>
          <w:rFonts w:cs="David" w:hint="cs"/>
          <w:sz w:val="24"/>
          <w:szCs w:val="24"/>
          <w:rtl/>
        </w:rPr>
        <w:t xml:space="preserve"> </w:t>
      </w:r>
      <w:r w:rsidRPr="00351D15">
        <w:rPr>
          <w:rFonts w:cs="David" w:hint="cs"/>
          <w:sz w:val="24"/>
          <w:szCs w:val="24"/>
          <w:rtl/>
        </w:rPr>
        <w:t xml:space="preserve">ההערכה על בסיס נתוני </w:t>
      </w:r>
      <w:proofErr w:type="spellStart"/>
      <w:r w:rsidRPr="00351D15">
        <w:rPr>
          <w:rFonts w:cs="David" w:hint="cs"/>
          <w:sz w:val="24"/>
          <w:szCs w:val="24"/>
          <w:rtl/>
        </w:rPr>
        <w:t>למ"ס</w:t>
      </w:r>
      <w:proofErr w:type="spellEnd"/>
      <w:r w:rsidRPr="00351D15">
        <w:rPr>
          <w:rFonts w:cs="David" w:hint="cs"/>
          <w:sz w:val="24"/>
          <w:szCs w:val="24"/>
          <w:rtl/>
        </w:rPr>
        <w:t xml:space="preserve"> היא ש</w:t>
      </w:r>
      <w:r w:rsidR="003172EF" w:rsidRPr="00351D15">
        <w:rPr>
          <w:rFonts w:cs="David" w:hint="cs"/>
          <w:sz w:val="24"/>
          <w:szCs w:val="24"/>
          <w:rtl/>
        </w:rPr>
        <w:t>מספר הדירות שהסתיימה בנייתן וטרם נמכרו עומד על כ-1</w:t>
      </w:r>
      <w:r w:rsidR="00D125B5">
        <w:rPr>
          <w:rFonts w:cs="David" w:hint="cs"/>
          <w:sz w:val="24"/>
          <w:szCs w:val="24"/>
          <w:rtl/>
        </w:rPr>
        <w:t>0</w:t>
      </w:r>
      <w:r w:rsidR="003172EF" w:rsidRPr="00351D15">
        <w:rPr>
          <w:rFonts w:cs="David" w:hint="cs"/>
          <w:sz w:val="24"/>
          <w:szCs w:val="24"/>
          <w:rtl/>
        </w:rPr>
        <w:t>,000</w:t>
      </w:r>
      <w:r w:rsidR="00D125B5">
        <w:rPr>
          <w:rFonts w:cs="David" w:hint="cs"/>
          <w:sz w:val="24"/>
          <w:szCs w:val="24"/>
          <w:rtl/>
        </w:rPr>
        <w:t>, ירידה של 30% לעומת הרבעון הקודם.</w:t>
      </w:r>
    </w:p>
    <w:p w14:paraId="2EC3245D" w14:textId="1DB94430" w:rsidR="00061CF0" w:rsidRPr="00351D15" w:rsidRDefault="00646ED6" w:rsidP="00646ED6">
      <w:pPr>
        <w:tabs>
          <w:tab w:val="left" w:pos="2255"/>
          <w:tab w:val="left" w:pos="7780"/>
        </w:tabs>
        <w:spacing w:before="120" w:after="120" w:line="360" w:lineRule="auto"/>
        <w:jc w:val="both"/>
        <w:rPr>
          <w:rFonts w:cs="David"/>
          <w:sz w:val="24"/>
          <w:szCs w:val="24"/>
          <w:rtl/>
        </w:rPr>
      </w:pPr>
      <w:r w:rsidRPr="00351D15">
        <w:rPr>
          <w:rFonts w:cs="David"/>
          <w:noProof/>
          <w:sz w:val="24"/>
          <w:szCs w:val="24"/>
        </w:rPr>
        <w:lastRenderedPageBreak/>
        <mc:AlternateContent>
          <mc:Choice Requires="wps">
            <w:drawing>
              <wp:anchor distT="0" distB="0" distL="114300" distR="114300" simplePos="0" relativeHeight="252167168" behindDoc="0" locked="0" layoutInCell="1" allowOverlap="1" wp14:anchorId="6FD0E0B2" wp14:editId="3E598147">
                <wp:simplePos x="0" y="0"/>
                <wp:positionH relativeFrom="margin">
                  <wp:align>left</wp:align>
                </wp:positionH>
                <wp:positionV relativeFrom="paragraph">
                  <wp:posOffset>3077</wp:posOffset>
                </wp:positionV>
                <wp:extent cx="6593205" cy="29718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297180"/>
                        </a:xfrm>
                        <a:prstGeom prst="rect">
                          <a:avLst/>
                        </a:prstGeom>
                        <a:solidFill>
                          <a:srgbClr val="1F497D">
                            <a:lumMod val="75000"/>
                          </a:srgbClr>
                        </a:solidFill>
                        <a:ln w="9525">
                          <a:noFill/>
                          <a:miter lim="800000"/>
                          <a:headEnd/>
                          <a:tailEnd/>
                        </a:ln>
                      </wps:spPr>
                      <wps:txbx>
                        <w:txbxContent>
                          <w:p w14:paraId="2F751E63" w14:textId="77777777" w:rsidR="00622975" w:rsidRPr="000D301F" w:rsidRDefault="00622975" w:rsidP="001D2725">
                            <w:pPr>
                              <w:jc w:val="center"/>
                              <w:rPr>
                                <w:rFonts w:cs="David"/>
                                <w:b/>
                                <w:bCs/>
                                <w:sz w:val="32"/>
                                <w:szCs w:val="32"/>
                              </w:rPr>
                            </w:pPr>
                            <w:r w:rsidRPr="000D301F">
                              <w:rPr>
                                <w:rFonts w:cs="David" w:hint="cs"/>
                                <w:b/>
                                <w:bCs/>
                                <w:sz w:val="32"/>
                                <w:szCs w:val="32"/>
                                <w:rtl/>
                              </w:rPr>
                              <w:t>מחירי הדירות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0E0B2" id="Text Box 9" o:spid="_x0000_s1053" type="#_x0000_t202" style="position:absolute;left:0;text-align:left;margin-left:0;margin-top:.25pt;width:519.15pt;height:23.4pt;z-index:252167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" fillcolor="#17375e" stroked="f">
                <v:textbox>
                  <w:txbxContent>
                    <w:p w14:paraId="2F751E63" w14:textId="77777777" w:rsidR="00622975" w:rsidRPr="000D301F" w:rsidRDefault="00622975" w:rsidP="001D2725">
                      <w:pPr>
                        <w:jc w:val="center"/>
                        <w:rPr>
                          <w:rFonts w:cs="David"/>
                          <w:b/>
                          <w:bCs/>
                          <w:sz w:val="32"/>
                          <w:szCs w:val="32"/>
                        </w:rPr>
                      </w:pPr>
                      <w:r w:rsidRPr="000D301F">
                        <w:rPr>
                          <w:rFonts w:cs="David" w:hint="cs"/>
                          <w:b/>
                          <w:bCs/>
                          <w:sz w:val="32"/>
                          <w:szCs w:val="32"/>
                          <w:rtl/>
                        </w:rPr>
                        <w:t>מחירי הדירות</w:t>
                      </w:r>
                    </w:p>
                  </w:txbxContent>
                </v:textbox>
                <w10:wrap anchorx="margin"/>
              </v:shape>
            </w:pict>
          </mc:Fallback>
        </mc:AlternateContent>
      </w:r>
    </w:p>
    <w:p w14:paraId="72352C08" w14:textId="0F94A3D8" w:rsidR="009500B9" w:rsidRPr="00351D15" w:rsidRDefault="00FA74B1" w:rsidP="000F6AB7">
      <w:pPr>
        <w:spacing w:line="360" w:lineRule="auto"/>
        <w:jc w:val="both"/>
        <w:rPr>
          <w:sz w:val="24"/>
          <w:szCs w:val="24"/>
          <w:rtl/>
        </w:rPr>
      </w:pPr>
      <w:r w:rsidRPr="00FA74B1">
        <w:rPr>
          <w:noProof/>
        </w:rPr>
        <w:drawing>
          <wp:inline distT="0" distB="0" distL="0" distR="0" wp14:anchorId="545E47E5" wp14:editId="37E06AAE">
            <wp:extent cx="6872653" cy="3539067"/>
            <wp:effectExtent l="0" t="0" r="4445" b="4445"/>
            <wp:docPr id="119806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60346" name=""/>
                    <pic:cNvPicPr/>
                  </pic:nvPicPr>
                  <pic:blipFill>
                    <a:blip r:embed="rId18"/>
                    <a:stretch>
                      <a:fillRect/>
                    </a:stretch>
                  </pic:blipFill>
                  <pic:spPr>
                    <a:xfrm>
                      <a:off x="0" y="0"/>
                      <a:ext cx="6879990" cy="3542845"/>
                    </a:xfrm>
                    <a:prstGeom prst="rect">
                      <a:avLst/>
                    </a:prstGeom>
                  </pic:spPr>
                </pic:pic>
              </a:graphicData>
            </a:graphic>
          </wp:inline>
        </w:drawing>
      </w:r>
    </w:p>
    <w:p w14:paraId="4A12ED6C" w14:textId="05DE60AC" w:rsidR="009500B9" w:rsidRPr="00351D15" w:rsidRDefault="006B7756" w:rsidP="000F6AB7">
      <w:pPr>
        <w:spacing w:line="360" w:lineRule="auto"/>
        <w:jc w:val="both"/>
        <w:rPr>
          <w:sz w:val="24"/>
          <w:szCs w:val="24"/>
          <w:rtl/>
        </w:rPr>
      </w:pPr>
      <w:r w:rsidRPr="00351D15">
        <w:rPr>
          <w:rFonts w:cs="David"/>
          <w:noProof/>
          <w:sz w:val="24"/>
          <w:szCs w:val="24"/>
          <w:rtl/>
        </w:rPr>
        <mc:AlternateContent>
          <mc:Choice Requires="wps">
            <w:drawing>
              <wp:anchor distT="45720" distB="45720" distL="114300" distR="114300" simplePos="0" relativeHeight="252956672" behindDoc="0" locked="0" layoutInCell="1" allowOverlap="1" wp14:anchorId="3F2F5132" wp14:editId="6483628F">
                <wp:simplePos x="0" y="0"/>
                <wp:positionH relativeFrom="margin">
                  <wp:posOffset>5787390</wp:posOffset>
                </wp:positionH>
                <wp:positionV relativeFrom="paragraph">
                  <wp:posOffset>7620</wp:posOffset>
                </wp:positionV>
                <wp:extent cx="790796" cy="230588"/>
                <wp:effectExtent l="0" t="0" r="9525" b="0"/>
                <wp:wrapNone/>
                <wp:docPr id="166961658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90796" cy="230588"/>
                        </a:xfrm>
                        <a:prstGeom prst="rect">
                          <a:avLst/>
                        </a:prstGeom>
                        <a:solidFill>
                          <a:srgbClr val="FFFFFF"/>
                        </a:solidFill>
                        <a:ln w="9525">
                          <a:noFill/>
                          <a:miter lim="800000"/>
                          <a:headEnd/>
                          <a:tailEnd/>
                        </a:ln>
                      </wps:spPr>
                      <wps:txbx>
                        <w:txbxContent>
                          <w:p w14:paraId="12D0B67C" w14:textId="77777777" w:rsidR="006B7756" w:rsidRDefault="006B7756" w:rsidP="006B7756">
                            <w:pPr>
                              <w:rPr>
                                <w:rFonts w:cs="David"/>
                                <w:sz w:val="16"/>
                                <w:szCs w:val="16"/>
                                <w:rtl/>
                                <w:cs/>
                              </w:rPr>
                            </w:pPr>
                            <w:r>
                              <w:rPr>
                                <w:rFonts w:cs="David" w:hint="cs"/>
                                <w:sz w:val="16"/>
                                <w:szCs w:val="16"/>
                                <w:rtl/>
                              </w:rPr>
                              <w:t>המקור : למ"ס</w:t>
                            </w:r>
                            <w:r>
                              <w:rPr>
                                <w:rFonts w:cs="David" w:hint="cs"/>
                                <w:sz w:val="16"/>
                                <w:szCs w:val="16"/>
                                <w:rtl/>
                                <w:cs/>
                              </w:rPr>
                              <w:t xml:space="preserve"> </w:t>
                            </w:r>
                          </w:p>
                          <w:p w14:paraId="6BF55CA1" w14:textId="77777777" w:rsidR="006B7756" w:rsidRPr="00C55B8A" w:rsidRDefault="006B7756" w:rsidP="006B7756">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F5132" id="_x0000_s1054" type="#_x0000_t202" style="position:absolute;left:0;text-align:left;margin-left:455.7pt;margin-top:.6pt;width:62.25pt;height:18.15pt;flip:x;z-index:25295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" stroked="f">
                <v:textbox>
                  <w:txbxContent>
                    <w:p w14:paraId="12D0B67C" w14:textId="77777777" w:rsidR="006B7756" w:rsidRDefault="006B7756" w:rsidP="006B7756">
                      <w:pPr>
                        <w:rPr>
                          <w:rFonts w:cs="David"/>
                          <w:sz w:val="16"/>
                          <w:szCs w:val="16"/>
                          <w:rtl/>
                          <w:cs/>
                        </w:rPr>
                      </w:pPr>
                      <w:r>
                        <w:rPr>
                          <w:rFonts w:cs="David" w:hint="cs"/>
                          <w:sz w:val="16"/>
                          <w:szCs w:val="16"/>
                          <w:rtl/>
                        </w:rPr>
                        <w:t>המקור : למ"ס</w:t>
                      </w:r>
                      <w:r>
                        <w:rPr>
                          <w:rFonts w:cs="David" w:hint="cs"/>
                          <w:sz w:val="16"/>
                          <w:szCs w:val="16"/>
                          <w:rtl/>
                          <w:cs/>
                        </w:rPr>
                        <w:t xml:space="preserve"> </w:t>
                      </w:r>
                    </w:p>
                    <w:p w14:paraId="6BF55CA1" w14:textId="77777777" w:rsidR="006B7756" w:rsidRPr="00C55B8A" w:rsidRDefault="006B7756" w:rsidP="006B7756">
                      <w:pPr>
                        <w:rPr>
                          <w:rFonts w:cs="David"/>
                          <w:sz w:val="16"/>
                          <w:szCs w:val="16"/>
                          <w:rtl/>
                          <w:cs/>
                        </w:rPr>
                      </w:pPr>
                    </w:p>
                  </w:txbxContent>
                </v:textbox>
                <w10:wrap anchorx="margin"/>
              </v:shape>
            </w:pict>
          </mc:Fallback>
        </mc:AlternateContent>
      </w:r>
    </w:p>
    <w:p w14:paraId="1F1EDF90" w14:textId="00BD774B" w:rsidR="006B7756" w:rsidRPr="00351D15" w:rsidRDefault="006B7756" w:rsidP="006B7756">
      <w:pPr>
        <w:spacing w:line="360" w:lineRule="auto"/>
        <w:jc w:val="both"/>
        <w:rPr>
          <w:rFonts w:cs="David"/>
          <w:sz w:val="24"/>
          <w:szCs w:val="24"/>
          <w:rtl/>
        </w:rPr>
      </w:pPr>
      <w:r>
        <w:rPr>
          <w:rFonts w:cs="David" w:hint="cs"/>
          <w:sz w:val="24"/>
          <w:szCs w:val="24"/>
          <w:rtl/>
        </w:rPr>
        <w:t xml:space="preserve">מדד מחירי הדירות הכללי של </w:t>
      </w:r>
      <w:proofErr w:type="spellStart"/>
      <w:r>
        <w:rPr>
          <w:rFonts w:cs="David" w:hint="cs"/>
          <w:sz w:val="24"/>
          <w:szCs w:val="24"/>
          <w:rtl/>
        </w:rPr>
        <w:t>למ"ס</w:t>
      </w:r>
      <w:proofErr w:type="spellEnd"/>
      <w:r>
        <w:rPr>
          <w:rFonts w:cs="David" w:hint="cs"/>
          <w:sz w:val="24"/>
          <w:szCs w:val="24"/>
          <w:rtl/>
        </w:rPr>
        <w:t xml:space="preserve"> הצביע בחודשים דצמבר 2025 וינואר 2026 על ירידות קלות של 0.1% בחודש. מדדי מחירי הדירות ב-12 החודשים </w:t>
      </w:r>
      <w:r w:rsidR="00F53608">
        <w:rPr>
          <w:rFonts w:cs="David" w:hint="cs"/>
          <w:sz w:val="24"/>
          <w:szCs w:val="24"/>
          <w:rtl/>
        </w:rPr>
        <w:t>האחרונים</w:t>
      </w:r>
      <w:r>
        <w:rPr>
          <w:rFonts w:cs="David" w:hint="cs"/>
          <w:sz w:val="24"/>
          <w:szCs w:val="24"/>
          <w:rtl/>
        </w:rPr>
        <w:t xml:space="preserve"> שליליים במרביתם  כאשר בחודשים אוקטובר-נובמבר 2025 נרשמו עליות מחירים חריגות. </w:t>
      </w:r>
      <w:bookmarkStart w:id="14" w:name="_Hlk174264410"/>
      <w:r>
        <w:rPr>
          <w:rFonts w:cs="David" w:hint="cs"/>
          <w:sz w:val="24"/>
          <w:szCs w:val="24"/>
          <w:rtl/>
        </w:rPr>
        <w:t>בסה"כ ירד המדד במצטבר</w:t>
      </w:r>
      <w:r w:rsidR="00F53608">
        <w:rPr>
          <w:rFonts w:cs="David" w:hint="cs"/>
          <w:sz w:val="24"/>
          <w:szCs w:val="24"/>
          <w:rtl/>
        </w:rPr>
        <w:t xml:space="preserve"> </w:t>
      </w:r>
      <w:r>
        <w:rPr>
          <w:rFonts w:cs="David" w:hint="cs"/>
          <w:sz w:val="24"/>
          <w:szCs w:val="24"/>
          <w:rtl/>
        </w:rPr>
        <w:t xml:space="preserve">ב-1.7% בחודשים ינואר 2025 </w:t>
      </w:r>
      <w:r>
        <w:rPr>
          <w:rFonts w:cs="David"/>
          <w:sz w:val="24"/>
          <w:szCs w:val="24"/>
          <w:rtl/>
        </w:rPr>
        <w:t>–</w:t>
      </w:r>
      <w:r>
        <w:rPr>
          <w:rFonts w:cs="David" w:hint="cs"/>
          <w:sz w:val="24"/>
          <w:szCs w:val="24"/>
          <w:rtl/>
        </w:rPr>
        <w:t xml:space="preserve"> ינואר 2026 ואילו מדד מחירי הדירות החדשות ירד ב-3.9%.</w:t>
      </w:r>
    </w:p>
    <w:bookmarkEnd w:id="14"/>
    <w:p w14:paraId="7CF422E9" w14:textId="5AA9838A" w:rsidR="00575BA6" w:rsidRDefault="006B7756" w:rsidP="000F6AB7">
      <w:pPr>
        <w:spacing w:line="360" w:lineRule="auto"/>
        <w:jc w:val="both"/>
        <w:rPr>
          <w:rFonts w:cs="David"/>
          <w:sz w:val="24"/>
          <w:szCs w:val="24"/>
          <w:rtl/>
        </w:rPr>
      </w:pPr>
      <w:r w:rsidRPr="00351D15">
        <w:rPr>
          <w:rFonts w:cs="David"/>
          <w:noProof/>
          <w:sz w:val="24"/>
          <w:szCs w:val="24"/>
          <w:rtl/>
        </w:rPr>
        <mc:AlternateContent>
          <mc:Choice Requires="wps">
            <w:drawing>
              <wp:anchor distT="45720" distB="45720" distL="114300" distR="114300" simplePos="0" relativeHeight="252958720" behindDoc="0" locked="0" layoutInCell="1" allowOverlap="1" wp14:anchorId="59DB0009" wp14:editId="337C8C3C">
                <wp:simplePos x="0" y="0"/>
                <wp:positionH relativeFrom="margin">
                  <wp:posOffset>5601335</wp:posOffset>
                </wp:positionH>
                <wp:positionV relativeFrom="paragraph">
                  <wp:posOffset>3137535</wp:posOffset>
                </wp:positionV>
                <wp:extent cx="790796" cy="230588"/>
                <wp:effectExtent l="0" t="0" r="9525" b="0"/>
                <wp:wrapNone/>
                <wp:docPr id="101794094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90796" cy="230588"/>
                        </a:xfrm>
                        <a:prstGeom prst="rect">
                          <a:avLst/>
                        </a:prstGeom>
                        <a:solidFill>
                          <a:srgbClr val="FFFFFF"/>
                        </a:solidFill>
                        <a:ln w="9525">
                          <a:noFill/>
                          <a:miter lim="800000"/>
                          <a:headEnd/>
                          <a:tailEnd/>
                        </a:ln>
                      </wps:spPr>
                      <wps:txbx>
                        <w:txbxContent>
                          <w:p w14:paraId="1F68F6FF" w14:textId="77777777" w:rsidR="006B7756" w:rsidRDefault="006B7756" w:rsidP="006B7756">
                            <w:pPr>
                              <w:rPr>
                                <w:rFonts w:cs="David"/>
                                <w:sz w:val="16"/>
                                <w:szCs w:val="16"/>
                                <w:rtl/>
                                <w:cs/>
                              </w:rPr>
                            </w:pPr>
                            <w:r>
                              <w:rPr>
                                <w:rFonts w:cs="David" w:hint="cs"/>
                                <w:sz w:val="16"/>
                                <w:szCs w:val="16"/>
                                <w:rtl/>
                              </w:rPr>
                              <w:t>המקור : למ"ס</w:t>
                            </w:r>
                            <w:r>
                              <w:rPr>
                                <w:rFonts w:cs="David" w:hint="cs"/>
                                <w:sz w:val="16"/>
                                <w:szCs w:val="16"/>
                                <w:rtl/>
                                <w:cs/>
                              </w:rPr>
                              <w:t xml:space="preserve"> </w:t>
                            </w:r>
                          </w:p>
                          <w:p w14:paraId="18D84F75" w14:textId="77777777" w:rsidR="006B7756" w:rsidRPr="00C55B8A" w:rsidRDefault="006B7756" w:rsidP="006B7756">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B0009" id="_x0000_s1055" type="#_x0000_t202" style="position:absolute;left:0;text-align:left;margin-left:441.05pt;margin-top:247.05pt;width:62.25pt;height:18.15pt;flip:x;z-index:25295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" stroked="f">
                <v:textbox>
                  <w:txbxContent>
                    <w:p w14:paraId="1F68F6FF" w14:textId="77777777" w:rsidR="006B7756" w:rsidRDefault="006B7756" w:rsidP="006B7756">
                      <w:pPr>
                        <w:rPr>
                          <w:rFonts w:cs="David"/>
                          <w:sz w:val="16"/>
                          <w:szCs w:val="16"/>
                          <w:rtl/>
                          <w:cs/>
                        </w:rPr>
                      </w:pPr>
                      <w:r>
                        <w:rPr>
                          <w:rFonts w:cs="David" w:hint="cs"/>
                          <w:sz w:val="16"/>
                          <w:szCs w:val="16"/>
                          <w:rtl/>
                        </w:rPr>
                        <w:t>המקור : למ"ס</w:t>
                      </w:r>
                      <w:r>
                        <w:rPr>
                          <w:rFonts w:cs="David" w:hint="cs"/>
                          <w:sz w:val="16"/>
                          <w:szCs w:val="16"/>
                          <w:rtl/>
                          <w:cs/>
                        </w:rPr>
                        <w:t xml:space="preserve"> </w:t>
                      </w:r>
                    </w:p>
                    <w:p w14:paraId="18D84F75" w14:textId="77777777" w:rsidR="006B7756" w:rsidRPr="00C55B8A" w:rsidRDefault="006B7756" w:rsidP="006B7756">
                      <w:pPr>
                        <w:rPr>
                          <w:rFonts w:cs="David"/>
                          <w:sz w:val="16"/>
                          <w:szCs w:val="16"/>
                          <w:rtl/>
                          <w:cs/>
                        </w:rPr>
                      </w:pPr>
                    </w:p>
                  </w:txbxContent>
                </v:textbox>
                <w10:wrap anchorx="margin"/>
              </v:shape>
            </w:pict>
          </mc:Fallback>
        </mc:AlternateContent>
      </w:r>
      <w:r w:rsidR="00575BA6" w:rsidRPr="00575BA6">
        <w:rPr>
          <w:noProof/>
        </w:rPr>
        <w:drawing>
          <wp:inline distT="0" distB="0" distL="0" distR="0" wp14:anchorId="414E2B06" wp14:editId="5B54C62F">
            <wp:extent cx="6562725" cy="3232150"/>
            <wp:effectExtent l="0" t="0" r="9525" b="6350"/>
            <wp:docPr id="211553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36022" name=""/>
                    <pic:cNvPicPr/>
                  </pic:nvPicPr>
                  <pic:blipFill>
                    <a:blip r:embed="rId19"/>
                    <a:stretch>
                      <a:fillRect/>
                    </a:stretch>
                  </pic:blipFill>
                  <pic:spPr>
                    <a:xfrm>
                      <a:off x="0" y="0"/>
                      <a:ext cx="6562725" cy="3232150"/>
                    </a:xfrm>
                    <a:prstGeom prst="rect">
                      <a:avLst/>
                    </a:prstGeom>
                  </pic:spPr>
                </pic:pic>
              </a:graphicData>
            </a:graphic>
          </wp:inline>
        </w:drawing>
      </w:r>
    </w:p>
    <w:p w14:paraId="4C9067CE" w14:textId="31660B16" w:rsidR="00575BA6" w:rsidRDefault="006B7756" w:rsidP="000F6AB7">
      <w:pPr>
        <w:spacing w:line="360" w:lineRule="auto"/>
        <w:jc w:val="both"/>
        <w:rPr>
          <w:rFonts w:cs="David"/>
          <w:sz w:val="24"/>
          <w:szCs w:val="24"/>
          <w:rtl/>
        </w:rPr>
      </w:pPr>
      <w:r>
        <w:rPr>
          <w:rFonts w:cs="David" w:hint="cs"/>
          <w:sz w:val="24"/>
          <w:szCs w:val="24"/>
          <w:rtl/>
        </w:rPr>
        <w:t xml:space="preserve">הירידות </w:t>
      </w:r>
      <w:r w:rsidR="003C569D">
        <w:rPr>
          <w:rFonts w:cs="David" w:hint="cs"/>
          <w:sz w:val="24"/>
          <w:szCs w:val="24"/>
          <w:rtl/>
        </w:rPr>
        <w:t xml:space="preserve">בתקופה 1.2025 </w:t>
      </w:r>
      <w:r w:rsidR="003C569D">
        <w:rPr>
          <w:rFonts w:cs="David"/>
          <w:sz w:val="24"/>
          <w:szCs w:val="24"/>
          <w:rtl/>
        </w:rPr>
        <w:t>–</w:t>
      </w:r>
      <w:r w:rsidR="003C569D">
        <w:rPr>
          <w:rFonts w:cs="David" w:hint="cs"/>
          <w:sz w:val="24"/>
          <w:szCs w:val="24"/>
          <w:rtl/>
        </w:rPr>
        <w:t xml:space="preserve"> 1.2026</w:t>
      </w:r>
      <w:r>
        <w:rPr>
          <w:rFonts w:cs="David" w:hint="cs"/>
          <w:sz w:val="24"/>
          <w:szCs w:val="24"/>
          <w:rtl/>
        </w:rPr>
        <w:t xml:space="preserve"> כולן במחוזות מרכז ותל אביב כאשר ב</w:t>
      </w:r>
      <w:r w:rsidR="003C569D">
        <w:rPr>
          <w:rFonts w:cs="David" w:hint="cs"/>
          <w:sz w:val="24"/>
          <w:szCs w:val="24"/>
          <w:rtl/>
        </w:rPr>
        <w:t>מחוז ה</w:t>
      </w:r>
      <w:r>
        <w:rPr>
          <w:rFonts w:cs="David" w:hint="cs"/>
          <w:sz w:val="24"/>
          <w:szCs w:val="24"/>
          <w:rtl/>
        </w:rPr>
        <w:t>ד</w:t>
      </w:r>
      <w:r w:rsidR="003C569D">
        <w:rPr>
          <w:rFonts w:cs="David" w:hint="cs"/>
          <w:sz w:val="24"/>
          <w:szCs w:val="24"/>
          <w:rtl/>
        </w:rPr>
        <w:t>ר</w:t>
      </w:r>
      <w:r>
        <w:rPr>
          <w:rFonts w:cs="David" w:hint="cs"/>
          <w:sz w:val="24"/>
          <w:szCs w:val="24"/>
          <w:rtl/>
        </w:rPr>
        <w:t xml:space="preserve">ום לא היה שינוי משמעותי ואילו במחוז צפון היו דווקא עליות של 2% </w:t>
      </w:r>
      <w:r w:rsidR="003C569D">
        <w:rPr>
          <w:rFonts w:cs="David" w:hint="cs"/>
          <w:sz w:val="24"/>
          <w:szCs w:val="24"/>
          <w:rtl/>
        </w:rPr>
        <w:t xml:space="preserve"> ובמחוז ירושלים עליות של 4%.</w:t>
      </w:r>
    </w:p>
    <w:p w14:paraId="28C414DD" w14:textId="5870692A" w:rsidR="00F44ADB" w:rsidRPr="00351D15" w:rsidRDefault="001F1232" w:rsidP="000F6AB7">
      <w:pPr>
        <w:spacing w:line="360" w:lineRule="auto"/>
        <w:jc w:val="both"/>
        <w:rPr>
          <w:rFonts w:cs="David"/>
          <w:sz w:val="24"/>
          <w:szCs w:val="24"/>
          <w:rtl/>
        </w:rPr>
      </w:pPr>
      <w:r w:rsidRPr="00351D15">
        <w:rPr>
          <w:rFonts w:cs="David"/>
          <w:noProof/>
          <w:sz w:val="24"/>
          <w:szCs w:val="24"/>
        </w:rPr>
        <w:lastRenderedPageBreak/>
        <mc:AlternateContent>
          <mc:Choice Requires="wps">
            <w:drawing>
              <wp:anchor distT="0" distB="0" distL="114300" distR="114300" simplePos="0" relativeHeight="252831744" behindDoc="0" locked="0" layoutInCell="1" allowOverlap="1" wp14:anchorId="1A181F66" wp14:editId="10ABABD4">
                <wp:simplePos x="0" y="0"/>
                <wp:positionH relativeFrom="margin">
                  <wp:align>left</wp:align>
                </wp:positionH>
                <wp:positionV relativeFrom="paragraph">
                  <wp:posOffset>167005</wp:posOffset>
                </wp:positionV>
                <wp:extent cx="6593205" cy="297180"/>
                <wp:effectExtent l="0" t="0" r="0" b="7620"/>
                <wp:wrapNone/>
                <wp:docPr id="395375473" name="Text Box 395375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297180"/>
                        </a:xfrm>
                        <a:prstGeom prst="rect">
                          <a:avLst/>
                        </a:prstGeom>
                        <a:solidFill>
                          <a:srgbClr val="1F497D">
                            <a:lumMod val="75000"/>
                          </a:srgbClr>
                        </a:solidFill>
                        <a:ln w="9525">
                          <a:noFill/>
                          <a:miter lim="800000"/>
                          <a:headEnd/>
                          <a:tailEnd/>
                        </a:ln>
                      </wps:spPr>
                      <wps:txbx>
                        <w:txbxContent>
                          <w:p w14:paraId="6B04299F" w14:textId="2BBBD9C7" w:rsidR="0017693F" w:rsidRPr="00657147" w:rsidRDefault="0017693F" w:rsidP="0017693F">
                            <w:pPr>
                              <w:jc w:val="center"/>
                              <w:rPr>
                                <w:rFonts w:cs="David"/>
                                <w:sz w:val="32"/>
                                <w:szCs w:val="32"/>
                              </w:rPr>
                            </w:pPr>
                            <w:r w:rsidRPr="00657147">
                              <w:rPr>
                                <w:rFonts w:cs="David" w:hint="cs"/>
                                <w:sz w:val="32"/>
                                <w:szCs w:val="32"/>
                                <w:rtl/>
                              </w:rPr>
                              <w:t>בניה לא למגורים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81F66" id="Text Box 395375473" o:spid="_x0000_s1056" type="#_x0000_t202" style="position:absolute;left:0;text-align:left;margin-left:0;margin-top:13.15pt;width:519.15pt;height:23.4pt;z-index:252831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" fillcolor="#17375e" stroked="f">
                <v:textbox>
                  <w:txbxContent>
                    <w:p w14:paraId="6B04299F" w14:textId="2BBBD9C7" w:rsidR="0017693F" w:rsidRPr="00657147" w:rsidRDefault="0017693F" w:rsidP="0017693F">
                      <w:pPr>
                        <w:jc w:val="center"/>
                        <w:rPr>
                          <w:rFonts w:cs="David"/>
                          <w:sz w:val="32"/>
                          <w:szCs w:val="32"/>
                        </w:rPr>
                      </w:pPr>
                      <w:r w:rsidRPr="00657147">
                        <w:rPr>
                          <w:rFonts w:cs="David" w:hint="cs"/>
                          <w:sz w:val="32"/>
                          <w:szCs w:val="32"/>
                          <w:rtl/>
                        </w:rPr>
                        <w:t>בניה לא למגורים</w:t>
                      </w:r>
                    </w:p>
                  </w:txbxContent>
                </v:textbox>
                <w10:wrap anchorx="margin"/>
              </v:shape>
            </w:pict>
          </mc:Fallback>
        </mc:AlternateContent>
      </w:r>
    </w:p>
    <w:p w14:paraId="57F8C4CB" w14:textId="23D404CB" w:rsidR="00096EDF" w:rsidRPr="00351D15" w:rsidRDefault="00096EDF" w:rsidP="001F1232">
      <w:pPr>
        <w:tabs>
          <w:tab w:val="left" w:pos="1071"/>
        </w:tabs>
        <w:rPr>
          <w:rFonts w:cs="David"/>
          <w:sz w:val="24"/>
          <w:szCs w:val="24"/>
          <w:rtl/>
        </w:rPr>
      </w:pPr>
      <w:bookmarkStart w:id="15" w:name="_Hlk202440067"/>
    </w:p>
    <w:p w14:paraId="1DA54A56" w14:textId="35AAD26A" w:rsidR="00985ACB" w:rsidRPr="00351D15" w:rsidRDefault="003B6210" w:rsidP="00061CF0">
      <w:pPr>
        <w:spacing w:line="360" w:lineRule="auto"/>
        <w:jc w:val="both"/>
        <w:rPr>
          <w:rFonts w:cs="David"/>
          <w:sz w:val="24"/>
          <w:szCs w:val="24"/>
          <w:rtl/>
        </w:rPr>
      </w:pPr>
      <w:r w:rsidRPr="00351D15">
        <w:rPr>
          <w:rFonts w:cs="David" w:hint="cs"/>
          <w:sz w:val="24"/>
          <w:szCs w:val="24"/>
          <w:rtl/>
        </w:rPr>
        <w:t>התחלות הבניה</w:t>
      </w:r>
      <w:r w:rsidR="004F2B2D" w:rsidRPr="00351D15">
        <w:rPr>
          <w:rFonts w:cs="David" w:hint="cs"/>
          <w:sz w:val="24"/>
          <w:szCs w:val="24"/>
          <w:rtl/>
        </w:rPr>
        <w:t xml:space="preserve"> של מבנים</w:t>
      </w:r>
      <w:r w:rsidRPr="00351D15">
        <w:rPr>
          <w:rFonts w:cs="David" w:hint="cs"/>
          <w:sz w:val="24"/>
          <w:szCs w:val="24"/>
          <w:rtl/>
        </w:rPr>
        <w:t xml:space="preserve"> לא למגורים </w:t>
      </w:r>
      <w:bookmarkEnd w:id="15"/>
      <w:r w:rsidR="003C569D">
        <w:rPr>
          <w:rFonts w:cs="David" w:hint="cs"/>
          <w:sz w:val="24"/>
          <w:szCs w:val="24"/>
          <w:rtl/>
        </w:rPr>
        <w:t xml:space="preserve">עלו בשנת 2025 ב-22% לאחר הרמה הנמוכה בשנת 2024 שנבעה ברובה מהמחסור בעובדים. </w:t>
      </w:r>
      <w:r w:rsidR="00F87CE9" w:rsidRPr="00351D15">
        <w:rPr>
          <w:rFonts w:cs="David" w:hint="cs"/>
          <w:sz w:val="24"/>
          <w:szCs w:val="24"/>
          <w:rtl/>
        </w:rPr>
        <w:t xml:space="preserve"> </w:t>
      </w:r>
      <w:r w:rsidR="003C569D">
        <w:rPr>
          <w:rFonts w:cs="David" w:hint="cs"/>
          <w:sz w:val="24"/>
          <w:szCs w:val="24"/>
          <w:rtl/>
        </w:rPr>
        <w:t>עליות נרשמו</w:t>
      </w:r>
      <w:r w:rsidR="00F87CE9" w:rsidRPr="00351D15">
        <w:rPr>
          <w:rFonts w:cs="David" w:hint="cs"/>
          <w:sz w:val="24"/>
          <w:szCs w:val="24"/>
          <w:rtl/>
        </w:rPr>
        <w:t xml:space="preserve"> בכל הסגמנטים למעט שטחי משרדים פרטיים שירדו בכ-</w:t>
      </w:r>
      <w:r w:rsidR="00401B95" w:rsidRPr="00351D15">
        <w:rPr>
          <w:rFonts w:cs="David" w:hint="cs"/>
          <w:sz w:val="24"/>
          <w:szCs w:val="24"/>
          <w:rtl/>
        </w:rPr>
        <w:t>3</w:t>
      </w:r>
      <w:r w:rsidR="00F87CE9" w:rsidRPr="00351D15">
        <w:rPr>
          <w:rFonts w:cs="David" w:hint="cs"/>
          <w:sz w:val="24"/>
          <w:szCs w:val="24"/>
          <w:rtl/>
        </w:rPr>
        <w:t xml:space="preserve">0%. </w:t>
      </w:r>
      <w:r w:rsidR="00401B95" w:rsidRPr="00351D15">
        <w:rPr>
          <w:rFonts w:cs="David" w:hint="cs"/>
          <w:sz w:val="24"/>
          <w:szCs w:val="24"/>
          <w:rtl/>
        </w:rPr>
        <w:t xml:space="preserve">בולטת במיוחד </w:t>
      </w:r>
      <w:r w:rsidR="004B1AEE">
        <w:rPr>
          <w:rFonts w:cs="David" w:hint="cs"/>
          <w:sz w:val="24"/>
          <w:szCs w:val="24"/>
          <w:rtl/>
        </w:rPr>
        <w:t>ה</w:t>
      </w:r>
      <w:r w:rsidR="00401B95" w:rsidRPr="00351D15">
        <w:rPr>
          <w:rFonts w:cs="David" w:hint="cs"/>
          <w:sz w:val="24"/>
          <w:szCs w:val="24"/>
          <w:rtl/>
        </w:rPr>
        <w:t>בניה למסחר המזנקת בכ-</w:t>
      </w:r>
      <w:r w:rsidR="003C569D">
        <w:rPr>
          <w:rFonts w:cs="David" w:hint="cs"/>
          <w:sz w:val="24"/>
          <w:szCs w:val="24"/>
          <w:rtl/>
        </w:rPr>
        <w:t>70</w:t>
      </w:r>
      <w:r w:rsidR="00401B95" w:rsidRPr="00351D15">
        <w:rPr>
          <w:rFonts w:cs="David" w:hint="cs"/>
          <w:sz w:val="24"/>
          <w:szCs w:val="24"/>
          <w:rtl/>
        </w:rPr>
        <w:t xml:space="preserve">% לעומת 2024 לרמה הגבוהה ביותר מזה שנים רבות. </w:t>
      </w:r>
      <w:r w:rsidR="003C569D">
        <w:rPr>
          <w:rFonts w:cs="David" w:hint="cs"/>
          <w:sz w:val="24"/>
          <w:szCs w:val="24"/>
          <w:rtl/>
        </w:rPr>
        <w:t xml:space="preserve"> כמו כן נרשמה עליה של 53% בהתחלות בניה ציבורית עבור המדינה והרשויות המקומיות. עם זאת, ברבעונים 3,4  של 2025 נרשמה מגמת ירידה, זאת גם בבניית מבני חינוך.</w:t>
      </w:r>
    </w:p>
    <w:p w14:paraId="5A7CECF4" w14:textId="286A3C5E" w:rsidR="003B6210" w:rsidRPr="00351D15" w:rsidRDefault="003C569D" w:rsidP="009913BC">
      <w:pPr>
        <w:spacing w:line="360" w:lineRule="auto"/>
        <w:jc w:val="both"/>
        <w:rPr>
          <w:rFonts w:cs="David"/>
          <w:sz w:val="24"/>
          <w:szCs w:val="24"/>
          <w:rtl/>
        </w:rPr>
      </w:pPr>
      <w:r w:rsidRPr="00351D15">
        <w:rPr>
          <w:rFonts w:cs="David"/>
          <w:noProof/>
          <w:sz w:val="24"/>
          <w:szCs w:val="24"/>
          <w:rtl/>
        </w:rPr>
        <mc:AlternateContent>
          <mc:Choice Requires="wps">
            <w:drawing>
              <wp:anchor distT="45720" distB="45720" distL="114300" distR="114300" simplePos="0" relativeHeight="252910592" behindDoc="0" locked="0" layoutInCell="1" allowOverlap="1" wp14:anchorId="16EA7EC4" wp14:editId="5A5ABE1F">
                <wp:simplePos x="0" y="0"/>
                <wp:positionH relativeFrom="margin">
                  <wp:posOffset>5604086</wp:posOffset>
                </wp:positionH>
                <wp:positionV relativeFrom="paragraph">
                  <wp:posOffset>2651972</wp:posOffset>
                </wp:positionV>
                <wp:extent cx="846455" cy="185420"/>
                <wp:effectExtent l="0" t="0" r="0" b="5080"/>
                <wp:wrapNone/>
                <wp:docPr id="162196879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46455" cy="185420"/>
                        </a:xfrm>
                        <a:prstGeom prst="rect">
                          <a:avLst/>
                        </a:prstGeom>
                        <a:solidFill>
                          <a:srgbClr val="FFFFFF"/>
                        </a:solidFill>
                        <a:ln w="9525">
                          <a:noFill/>
                          <a:miter lim="800000"/>
                          <a:headEnd/>
                          <a:tailEnd/>
                        </a:ln>
                      </wps:spPr>
                      <wps:txbx>
                        <w:txbxContent>
                          <w:p w14:paraId="6F583569" w14:textId="77777777" w:rsidR="000F6AB7" w:rsidRDefault="000F6AB7" w:rsidP="000F6AB7">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2605DDBB" w14:textId="77777777" w:rsidR="000F6AB7" w:rsidRPr="00C55B8A" w:rsidRDefault="000F6AB7" w:rsidP="000F6AB7">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A7EC4" id="_x0000_s1057" type="#_x0000_t202" style="position:absolute;left:0;text-align:left;margin-left:441.25pt;margin-top:208.8pt;width:66.65pt;height:14.6pt;flip:x;z-index:25291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" stroked="f">
                <v:textbox>
                  <w:txbxContent>
                    <w:p w14:paraId="6F583569" w14:textId="77777777" w:rsidR="000F6AB7" w:rsidRDefault="000F6AB7" w:rsidP="000F6AB7">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2605DDBB" w14:textId="77777777" w:rsidR="000F6AB7" w:rsidRPr="00C55B8A" w:rsidRDefault="000F6AB7" w:rsidP="000F6AB7">
                      <w:pPr>
                        <w:rPr>
                          <w:rFonts w:cs="David"/>
                          <w:sz w:val="16"/>
                          <w:szCs w:val="16"/>
                          <w:rtl/>
                          <w:cs/>
                        </w:rPr>
                      </w:pPr>
                    </w:p>
                  </w:txbxContent>
                </v:textbox>
                <w10:wrap anchorx="margin"/>
              </v:shape>
            </w:pict>
          </mc:Fallback>
        </mc:AlternateContent>
      </w:r>
      <w:r w:rsidRPr="00351D15">
        <w:rPr>
          <w:rFonts w:cs="David"/>
          <w:noProof/>
          <w:sz w:val="24"/>
          <w:szCs w:val="24"/>
        </w:rPr>
        <mc:AlternateContent>
          <mc:Choice Requires="wps">
            <w:drawing>
              <wp:anchor distT="0" distB="0" distL="114300" distR="114300" simplePos="0" relativeHeight="252440576" behindDoc="0" locked="0" layoutInCell="1" allowOverlap="1" wp14:anchorId="55B18D02" wp14:editId="1C48AF4A">
                <wp:simplePos x="0" y="0"/>
                <wp:positionH relativeFrom="margin">
                  <wp:posOffset>55245</wp:posOffset>
                </wp:positionH>
                <wp:positionV relativeFrom="paragraph">
                  <wp:posOffset>2875915</wp:posOffset>
                </wp:positionV>
                <wp:extent cx="6551874" cy="318053"/>
                <wp:effectExtent l="0" t="0" r="1905"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874" cy="318053"/>
                        </a:xfrm>
                        <a:prstGeom prst="rect">
                          <a:avLst/>
                        </a:prstGeom>
                        <a:solidFill>
                          <a:srgbClr val="1F497D">
                            <a:lumMod val="75000"/>
                          </a:srgbClr>
                        </a:solidFill>
                        <a:ln w="9525">
                          <a:noFill/>
                          <a:miter lim="800000"/>
                          <a:headEnd/>
                          <a:tailEnd/>
                        </a:ln>
                      </wps:spPr>
                      <wps:txbx>
                        <w:txbxContent>
                          <w:p w14:paraId="0CA4393F" w14:textId="77777777" w:rsidR="00473A13" w:rsidRPr="000D301F" w:rsidRDefault="00473A13" w:rsidP="00473A13">
                            <w:pPr>
                              <w:jc w:val="center"/>
                              <w:rPr>
                                <w:rFonts w:cs="David"/>
                                <w:b/>
                                <w:bCs/>
                                <w:sz w:val="32"/>
                                <w:szCs w:val="32"/>
                              </w:rPr>
                            </w:pPr>
                            <w:r w:rsidRPr="000D301F">
                              <w:rPr>
                                <w:rFonts w:cs="David" w:hint="cs"/>
                                <w:b/>
                                <w:bCs/>
                                <w:sz w:val="32"/>
                                <w:szCs w:val="32"/>
                                <w:rtl/>
                              </w:rPr>
                              <w:t>מדדי תשומות בניה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18D02" id="Text Box 41" o:spid="_x0000_s1058" type="#_x0000_t202" style="position:absolute;left:0;text-align:left;margin-left:4.35pt;margin-top:226.45pt;width:515.9pt;height:25.05pt;z-index:25244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" fillcolor="#17375e" stroked="f">
                <v:textbox>
                  <w:txbxContent>
                    <w:p w14:paraId="0CA4393F" w14:textId="77777777" w:rsidR="00473A13" w:rsidRPr="000D301F" w:rsidRDefault="00473A13" w:rsidP="00473A13">
                      <w:pPr>
                        <w:jc w:val="center"/>
                        <w:rPr>
                          <w:rFonts w:cs="David"/>
                          <w:b/>
                          <w:bCs/>
                          <w:sz w:val="32"/>
                          <w:szCs w:val="32"/>
                        </w:rPr>
                      </w:pPr>
                      <w:r w:rsidRPr="000D301F">
                        <w:rPr>
                          <w:rFonts w:cs="David" w:hint="cs"/>
                          <w:b/>
                          <w:bCs/>
                          <w:sz w:val="32"/>
                          <w:szCs w:val="32"/>
                          <w:rtl/>
                        </w:rPr>
                        <w:t>מדדי תשומות בניה</w:t>
                      </w:r>
                    </w:p>
                  </w:txbxContent>
                </v:textbox>
                <w10:wrap anchorx="margin"/>
              </v:shape>
            </w:pict>
          </mc:Fallback>
        </mc:AlternateContent>
      </w:r>
      <w:r w:rsidR="00907A84" w:rsidRPr="00907A84">
        <w:rPr>
          <w:noProof/>
        </w:rPr>
        <w:drawing>
          <wp:inline distT="0" distB="0" distL="0" distR="0" wp14:anchorId="5A0F80CA" wp14:editId="087B9FD2">
            <wp:extent cx="6562725" cy="2827020"/>
            <wp:effectExtent l="0" t="0" r="9525" b="0"/>
            <wp:docPr id="114341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15134" name=""/>
                    <pic:cNvPicPr/>
                  </pic:nvPicPr>
                  <pic:blipFill>
                    <a:blip r:embed="rId20"/>
                    <a:stretch>
                      <a:fillRect/>
                    </a:stretch>
                  </pic:blipFill>
                  <pic:spPr>
                    <a:xfrm>
                      <a:off x="0" y="0"/>
                      <a:ext cx="6562725" cy="2827020"/>
                    </a:xfrm>
                    <a:prstGeom prst="rect">
                      <a:avLst/>
                    </a:prstGeom>
                  </pic:spPr>
                </pic:pic>
              </a:graphicData>
            </a:graphic>
          </wp:inline>
        </w:drawing>
      </w:r>
    </w:p>
    <w:p w14:paraId="4AFF1838" w14:textId="0E9AA224" w:rsidR="007946EB" w:rsidRPr="00351D15" w:rsidRDefault="0082590C" w:rsidP="00907A84">
      <w:pPr>
        <w:spacing w:line="360" w:lineRule="auto"/>
        <w:jc w:val="both"/>
        <w:rPr>
          <w:rFonts w:cs="David"/>
          <w:sz w:val="24"/>
          <w:szCs w:val="24"/>
        </w:rPr>
      </w:pPr>
      <w:r w:rsidRPr="000C1941">
        <w:rPr>
          <w:noProof/>
        </w:rPr>
        <w:drawing>
          <wp:anchor distT="0" distB="0" distL="114300" distR="114300" simplePos="0" relativeHeight="252959744" behindDoc="0" locked="0" layoutInCell="1" allowOverlap="1" wp14:anchorId="3060569F" wp14:editId="1E07A956">
            <wp:simplePos x="0" y="0"/>
            <wp:positionH relativeFrom="margin">
              <wp:align>center</wp:align>
            </wp:positionH>
            <wp:positionV relativeFrom="paragraph">
              <wp:posOffset>181687</wp:posOffset>
            </wp:positionV>
            <wp:extent cx="6837193" cy="3543300"/>
            <wp:effectExtent l="0" t="0" r="1905" b="0"/>
            <wp:wrapNone/>
            <wp:docPr id="1625424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24079" name=""/>
                    <pic:cNvPicPr/>
                  </pic:nvPicPr>
                  <pic:blipFill>
                    <a:blip r:embed="rId21">
                      <a:extLst>
                        <a:ext uri="{28A0092B-C50C-407E-A947-70E740481C1C}">
                          <a14:useLocalDpi xmlns:a14="http://schemas.microsoft.com/office/drawing/2010/main" val="0"/>
                        </a:ext>
                      </a:extLst>
                    </a:blip>
                    <a:stretch>
                      <a:fillRect/>
                    </a:stretch>
                  </pic:blipFill>
                  <pic:spPr>
                    <a:xfrm>
                      <a:off x="0" y="0"/>
                      <a:ext cx="6837193" cy="3543300"/>
                    </a:xfrm>
                    <a:prstGeom prst="rect">
                      <a:avLst/>
                    </a:prstGeom>
                  </pic:spPr>
                </pic:pic>
              </a:graphicData>
            </a:graphic>
            <wp14:sizeRelH relativeFrom="page">
              <wp14:pctWidth>0</wp14:pctWidth>
            </wp14:sizeRelH>
            <wp14:sizeRelV relativeFrom="page">
              <wp14:pctHeight>0</wp14:pctHeight>
            </wp14:sizeRelV>
          </wp:anchor>
        </w:drawing>
      </w:r>
    </w:p>
    <w:p w14:paraId="53F88CE3" w14:textId="78DF5C9D" w:rsidR="00CB5967" w:rsidRPr="00351D15" w:rsidRDefault="00CB5967" w:rsidP="00903F4F">
      <w:pPr>
        <w:spacing w:before="120" w:after="120" w:line="360" w:lineRule="auto"/>
        <w:jc w:val="both"/>
        <w:rPr>
          <w:rFonts w:cs="David"/>
          <w:sz w:val="24"/>
          <w:szCs w:val="24"/>
          <w:rtl/>
        </w:rPr>
      </w:pPr>
    </w:p>
    <w:p w14:paraId="58FCD78C" w14:textId="76734E57" w:rsidR="001F1232" w:rsidRDefault="000C1941" w:rsidP="003C569D">
      <w:pPr>
        <w:spacing w:before="120" w:after="120" w:line="360" w:lineRule="auto"/>
        <w:jc w:val="both"/>
        <w:rPr>
          <w:noProof/>
          <w:sz w:val="24"/>
          <w:szCs w:val="24"/>
          <w:rtl/>
        </w:rPr>
      </w:pPr>
      <w:r>
        <w:rPr>
          <w:noProof/>
          <w:sz w:val="24"/>
          <w:szCs w:val="24"/>
        </w:rPr>
        <w:t xml:space="preserve"> </w:t>
      </w:r>
    </w:p>
    <w:p w14:paraId="031F381C" w14:textId="77777777" w:rsidR="003C569D" w:rsidRDefault="003C569D" w:rsidP="003C569D">
      <w:pPr>
        <w:spacing w:before="120" w:after="120" w:line="360" w:lineRule="auto"/>
        <w:jc w:val="both"/>
        <w:rPr>
          <w:noProof/>
          <w:sz w:val="24"/>
          <w:szCs w:val="24"/>
          <w:rtl/>
        </w:rPr>
      </w:pPr>
    </w:p>
    <w:p w14:paraId="38B7AB46" w14:textId="2EE37EB0" w:rsidR="003C569D" w:rsidRDefault="003C569D" w:rsidP="003C569D">
      <w:pPr>
        <w:spacing w:before="120" w:after="120" w:line="360" w:lineRule="auto"/>
        <w:jc w:val="both"/>
        <w:rPr>
          <w:noProof/>
          <w:sz w:val="24"/>
          <w:szCs w:val="24"/>
          <w:rtl/>
        </w:rPr>
      </w:pPr>
    </w:p>
    <w:p w14:paraId="20A51E98" w14:textId="77777777" w:rsidR="003C569D" w:rsidRDefault="003C569D" w:rsidP="003C569D">
      <w:pPr>
        <w:spacing w:before="120" w:after="120" w:line="360" w:lineRule="auto"/>
        <w:jc w:val="both"/>
        <w:rPr>
          <w:noProof/>
          <w:sz w:val="24"/>
          <w:szCs w:val="24"/>
          <w:rtl/>
        </w:rPr>
      </w:pPr>
    </w:p>
    <w:p w14:paraId="27390F98" w14:textId="77777777" w:rsidR="003C569D" w:rsidRDefault="003C569D" w:rsidP="003C569D">
      <w:pPr>
        <w:spacing w:before="120" w:after="120" w:line="360" w:lineRule="auto"/>
        <w:jc w:val="both"/>
        <w:rPr>
          <w:noProof/>
          <w:sz w:val="24"/>
          <w:szCs w:val="24"/>
          <w:rtl/>
        </w:rPr>
      </w:pPr>
    </w:p>
    <w:p w14:paraId="5C4AE631" w14:textId="66E3C8D5" w:rsidR="003C569D" w:rsidRDefault="003C569D" w:rsidP="003C569D">
      <w:pPr>
        <w:spacing w:before="120" w:after="120" w:line="360" w:lineRule="auto"/>
        <w:jc w:val="both"/>
        <w:rPr>
          <w:noProof/>
          <w:sz w:val="24"/>
          <w:szCs w:val="24"/>
          <w:rtl/>
        </w:rPr>
      </w:pPr>
    </w:p>
    <w:p w14:paraId="4E54FD21" w14:textId="149B85B4" w:rsidR="003C569D" w:rsidRDefault="003C569D" w:rsidP="003C569D">
      <w:pPr>
        <w:spacing w:before="120" w:after="120" w:line="360" w:lineRule="auto"/>
        <w:jc w:val="both"/>
        <w:rPr>
          <w:noProof/>
          <w:sz w:val="24"/>
          <w:szCs w:val="24"/>
          <w:rtl/>
        </w:rPr>
      </w:pPr>
    </w:p>
    <w:p w14:paraId="15D90B3E" w14:textId="5199D09C" w:rsidR="003C569D" w:rsidRDefault="003C569D" w:rsidP="003C569D">
      <w:pPr>
        <w:spacing w:before="120" w:after="120" w:line="360" w:lineRule="auto"/>
        <w:jc w:val="both"/>
        <w:rPr>
          <w:noProof/>
          <w:sz w:val="24"/>
          <w:szCs w:val="24"/>
          <w:rtl/>
        </w:rPr>
      </w:pPr>
    </w:p>
    <w:p w14:paraId="538549C9" w14:textId="43BC6DAB" w:rsidR="003C569D" w:rsidRDefault="003C569D" w:rsidP="003C569D">
      <w:pPr>
        <w:spacing w:before="120" w:after="120" w:line="360" w:lineRule="auto"/>
        <w:jc w:val="both"/>
        <w:rPr>
          <w:noProof/>
          <w:sz w:val="24"/>
          <w:szCs w:val="24"/>
          <w:rtl/>
        </w:rPr>
      </w:pPr>
    </w:p>
    <w:p w14:paraId="36D86EAE" w14:textId="14E4E0B1" w:rsidR="000A1B2A" w:rsidRDefault="000A1B2A" w:rsidP="000A1B2A">
      <w:pPr>
        <w:spacing w:before="120" w:after="120" w:line="360" w:lineRule="auto"/>
        <w:jc w:val="both"/>
        <w:rPr>
          <w:rFonts w:cs="David"/>
          <w:sz w:val="24"/>
          <w:szCs w:val="24"/>
          <w:rtl/>
        </w:rPr>
      </w:pPr>
      <w:r w:rsidRPr="00351D15">
        <w:rPr>
          <w:rFonts w:cs="David"/>
          <w:noProof/>
          <w:sz w:val="24"/>
          <w:szCs w:val="24"/>
          <w:rtl/>
        </w:rPr>
        <mc:AlternateContent>
          <mc:Choice Requires="wps">
            <w:drawing>
              <wp:anchor distT="45720" distB="45720" distL="114300" distR="114300" simplePos="0" relativeHeight="252964864" behindDoc="0" locked="0" layoutInCell="1" allowOverlap="1" wp14:anchorId="597BFBC3" wp14:editId="364E1C88">
                <wp:simplePos x="0" y="0"/>
                <wp:positionH relativeFrom="margin">
                  <wp:posOffset>5737013</wp:posOffset>
                </wp:positionH>
                <wp:positionV relativeFrom="paragraph">
                  <wp:posOffset>3599</wp:posOffset>
                </wp:positionV>
                <wp:extent cx="846455" cy="185420"/>
                <wp:effectExtent l="0" t="0" r="0" b="5080"/>
                <wp:wrapNone/>
                <wp:docPr id="101257993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46455" cy="185420"/>
                        </a:xfrm>
                        <a:prstGeom prst="rect">
                          <a:avLst/>
                        </a:prstGeom>
                        <a:solidFill>
                          <a:srgbClr val="FFFFFF"/>
                        </a:solidFill>
                        <a:ln w="9525">
                          <a:noFill/>
                          <a:miter lim="800000"/>
                          <a:headEnd/>
                          <a:tailEnd/>
                        </a:ln>
                      </wps:spPr>
                      <wps:txbx>
                        <w:txbxContent>
                          <w:p w14:paraId="74B34F22" w14:textId="77777777" w:rsidR="00C648BD" w:rsidRDefault="00C648BD" w:rsidP="00C648BD">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1DEFB886" w14:textId="77777777" w:rsidR="00C648BD" w:rsidRPr="00C55B8A" w:rsidRDefault="00C648BD" w:rsidP="00C648BD">
                            <w:pPr>
                              <w:rPr>
                                <w:rFonts w:cs="David"/>
                                <w:sz w:val="16"/>
                                <w:szCs w:val="1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BFBC3" id="_x0000_s1059" type="#_x0000_t202" style="position:absolute;left:0;text-align:left;margin-left:451.75pt;margin-top:.3pt;width:66.65pt;height:14.6pt;flip:x;z-index:25296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" stroked="f">
                <v:textbox>
                  <w:txbxContent>
                    <w:p w14:paraId="74B34F22" w14:textId="77777777" w:rsidR="00C648BD" w:rsidRDefault="00C648BD" w:rsidP="00C648BD">
                      <w:pPr>
                        <w:rPr>
                          <w:rFonts w:cs="David"/>
                          <w:sz w:val="16"/>
                          <w:szCs w:val="16"/>
                          <w:rtl/>
                          <w:cs/>
                        </w:rPr>
                      </w:pPr>
                      <w:r>
                        <w:rPr>
                          <w:rFonts w:cs="David" w:hint="cs"/>
                          <w:sz w:val="16"/>
                          <w:szCs w:val="16"/>
                          <w:rtl/>
                        </w:rPr>
                        <w:t xml:space="preserve">המקור : </w:t>
                      </w:r>
                      <w:proofErr w:type="spellStart"/>
                      <w:r>
                        <w:rPr>
                          <w:rFonts w:cs="David" w:hint="cs"/>
                          <w:sz w:val="16"/>
                          <w:szCs w:val="16"/>
                          <w:rtl/>
                        </w:rPr>
                        <w:t>למ"ס</w:t>
                      </w:r>
                      <w:proofErr w:type="spellEnd"/>
                      <w:r>
                        <w:rPr>
                          <w:rFonts w:cs="David" w:hint="cs"/>
                          <w:sz w:val="16"/>
                          <w:szCs w:val="16"/>
                          <w:rtl/>
                          <w:cs/>
                        </w:rPr>
                        <w:t xml:space="preserve"> </w:t>
                      </w:r>
                    </w:p>
                    <w:p w14:paraId="1DEFB886" w14:textId="77777777" w:rsidR="00C648BD" w:rsidRPr="00C55B8A" w:rsidRDefault="00C648BD" w:rsidP="00C648BD">
                      <w:pPr>
                        <w:rPr>
                          <w:rFonts w:cs="David"/>
                          <w:sz w:val="16"/>
                          <w:szCs w:val="16"/>
                          <w:rtl/>
                          <w:cs/>
                        </w:rPr>
                      </w:pPr>
                    </w:p>
                  </w:txbxContent>
                </v:textbox>
                <w10:wrap anchorx="margin"/>
              </v:shape>
            </w:pict>
          </mc:Fallback>
        </mc:AlternateContent>
      </w:r>
    </w:p>
    <w:p w14:paraId="0134CDEF" w14:textId="122F2CDA" w:rsidR="000A1B2A" w:rsidRDefault="003C569D" w:rsidP="000A1B2A">
      <w:pPr>
        <w:spacing w:before="120" w:after="120" w:line="360" w:lineRule="auto"/>
        <w:jc w:val="both"/>
        <w:rPr>
          <w:noProof/>
          <w:sz w:val="24"/>
          <w:szCs w:val="24"/>
          <w:rtl/>
        </w:rPr>
      </w:pPr>
      <w:r w:rsidRPr="00351D15">
        <w:rPr>
          <w:rFonts w:cs="David" w:hint="cs"/>
          <w:sz w:val="24"/>
          <w:szCs w:val="24"/>
          <w:rtl/>
        </w:rPr>
        <w:t xml:space="preserve">מדד תשומות הבניה למגורים </w:t>
      </w:r>
      <w:r w:rsidR="0082590C">
        <w:rPr>
          <w:rFonts w:cs="David" w:hint="cs"/>
          <w:sz w:val="24"/>
          <w:szCs w:val="24"/>
          <w:rtl/>
        </w:rPr>
        <w:t xml:space="preserve">עלה בחודשים פברואר ומרץ 2026 ב-0.2% בחודש ומתחילת השנה עלה </w:t>
      </w:r>
      <w:r w:rsidR="00DF2917">
        <w:rPr>
          <w:rFonts w:cs="David" w:hint="cs"/>
          <w:sz w:val="24"/>
          <w:szCs w:val="24"/>
          <w:rtl/>
        </w:rPr>
        <w:t xml:space="preserve">ב-0.5% בלבד. </w:t>
      </w:r>
      <w:r w:rsidR="0082590C">
        <w:rPr>
          <w:rFonts w:cs="David" w:hint="cs"/>
          <w:sz w:val="24"/>
          <w:szCs w:val="24"/>
          <w:rtl/>
        </w:rPr>
        <w:t xml:space="preserve"> </w:t>
      </w:r>
      <w:r w:rsidR="00DF2917">
        <w:rPr>
          <w:rFonts w:cs="David" w:hint="cs"/>
          <w:sz w:val="24"/>
          <w:szCs w:val="24"/>
          <w:rtl/>
        </w:rPr>
        <w:t xml:space="preserve">שיעורים דומים נרשמו גם במדד תשומות בניה למסחר ומשרדים. </w:t>
      </w:r>
      <w:r w:rsidR="000A1B2A">
        <w:rPr>
          <w:rFonts w:cs="David" w:hint="cs"/>
          <w:sz w:val="24"/>
          <w:szCs w:val="24"/>
          <w:rtl/>
        </w:rPr>
        <w:t xml:space="preserve">במדד תשומות הסלילה והגישור יש תנודתיות גבוהה בחודשים האחרונים בין השאר במחירי חומרי מחצבה והוא עלה מתחילת השנה ב-0.2% בלבד. </w:t>
      </w:r>
    </w:p>
    <w:p w14:paraId="5460F8A3" w14:textId="61CD0B16" w:rsidR="003C569D" w:rsidRDefault="003C569D" w:rsidP="0082590C">
      <w:pPr>
        <w:spacing w:before="120" w:after="120" w:line="360" w:lineRule="auto"/>
        <w:jc w:val="both"/>
        <w:rPr>
          <w:rFonts w:cs="David"/>
          <w:sz w:val="24"/>
          <w:szCs w:val="24"/>
          <w:rtl/>
        </w:rPr>
      </w:pPr>
    </w:p>
    <w:p w14:paraId="4ED059F6" w14:textId="77777777" w:rsidR="00DF2917" w:rsidRDefault="00A80237" w:rsidP="00C648BD">
      <w:pPr>
        <w:spacing w:before="120" w:after="120" w:line="360" w:lineRule="auto"/>
        <w:jc w:val="both"/>
        <w:rPr>
          <w:rFonts w:cs="David"/>
          <w:sz w:val="24"/>
          <w:szCs w:val="24"/>
          <w:rtl/>
        </w:rPr>
      </w:pPr>
      <w:r w:rsidRPr="00351D15">
        <w:rPr>
          <w:rFonts w:cs="David" w:hint="cs"/>
          <w:sz w:val="24"/>
          <w:szCs w:val="24"/>
          <w:rtl/>
        </w:rPr>
        <w:t xml:space="preserve">להלן השינוי </w:t>
      </w:r>
      <w:r w:rsidR="00DF2917">
        <w:rPr>
          <w:rFonts w:cs="David" w:hint="cs"/>
          <w:sz w:val="24"/>
          <w:szCs w:val="24"/>
          <w:rtl/>
        </w:rPr>
        <w:t xml:space="preserve">ב-12 החודשים האחרונים </w:t>
      </w:r>
      <w:r w:rsidRPr="00351D15">
        <w:rPr>
          <w:rFonts w:cs="David" w:hint="cs"/>
          <w:sz w:val="24"/>
          <w:szCs w:val="24"/>
          <w:rtl/>
        </w:rPr>
        <w:t xml:space="preserve"> ברכיבים עיקריים במדדים השונים. </w:t>
      </w:r>
    </w:p>
    <w:p w14:paraId="69DC7850" w14:textId="5228CDC2" w:rsidR="00503415" w:rsidRPr="00351D15" w:rsidRDefault="003E0B1C" w:rsidP="00C648BD">
      <w:pPr>
        <w:spacing w:before="120" w:after="120" w:line="360" w:lineRule="auto"/>
        <w:jc w:val="both"/>
        <w:rPr>
          <w:rFonts w:cs="David"/>
          <w:sz w:val="24"/>
          <w:szCs w:val="24"/>
          <w:rtl/>
        </w:rPr>
      </w:pPr>
      <w:r w:rsidRPr="00296E69">
        <w:rPr>
          <w:noProof/>
        </w:rPr>
        <w:drawing>
          <wp:anchor distT="0" distB="0" distL="114300" distR="114300" simplePos="0" relativeHeight="252961792" behindDoc="0" locked="0" layoutInCell="1" allowOverlap="1" wp14:anchorId="7F50A3C6" wp14:editId="0444A988">
            <wp:simplePos x="0" y="0"/>
            <wp:positionH relativeFrom="column">
              <wp:posOffset>458682</wp:posOffset>
            </wp:positionH>
            <wp:positionV relativeFrom="paragraph">
              <wp:posOffset>648970</wp:posOffset>
            </wp:positionV>
            <wp:extent cx="5936615" cy="2955906"/>
            <wp:effectExtent l="0" t="0" r="6985" b="0"/>
            <wp:wrapNone/>
            <wp:docPr id="1378108690" name="Picture 1" descr="A graph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08690" name="Picture 1" descr="A graph with numbers and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095" cy="2959133"/>
                    </a:xfrm>
                    <a:prstGeom prst="rect">
                      <a:avLst/>
                    </a:prstGeom>
                  </pic:spPr>
                </pic:pic>
              </a:graphicData>
            </a:graphic>
            <wp14:sizeRelH relativeFrom="margin">
              <wp14:pctWidth>0</wp14:pctWidth>
            </wp14:sizeRelH>
            <wp14:sizeRelV relativeFrom="margin">
              <wp14:pctHeight>0</wp14:pctHeight>
            </wp14:sizeRelV>
          </wp:anchor>
        </w:drawing>
      </w:r>
      <w:r w:rsidR="00A80237" w:rsidRPr="00351D15">
        <w:rPr>
          <w:rFonts w:cs="David" w:hint="cs"/>
          <w:sz w:val="24"/>
          <w:szCs w:val="24"/>
          <w:rtl/>
        </w:rPr>
        <w:t xml:space="preserve">הבטון המובא התייקר משמעותית </w:t>
      </w:r>
      <w:r w:rsidR="00BB086B">
        <w:rPr>
          <w:rFonts w:cs="David" w:hint="cs"/>
          <w:sz w:val="24"/>
          <w:szCs w:val="24"/>
          <w:rtl/>
        </w:rPr>
        <w:t xml:space="preserve">פעם נוספת בנובמבר 2025 (לאחר התייקרות בינואר) </w:t>
      </w:r>
      <w:r w:rsidR="00A80237" w:rsidRPr="00351D15">
        <w:rPr>
          <w:rFonts w:cs="David" w:hint="cs"/>
          <w:sz w:val="24"/>
          <w:szCs w:val="24"/>
          <w:rtl/>
        </w:rPr>
        <w:t xml:space="preserve"> ואילו ההתייקרות השנתית בשכר הפועלים עומדת על </w:t>
      </w:r>
      <w:r w:rsidR="00BB086B">
        <w:rPr>
          <w:rFonts w:cs="David" w:hint="cs"/>
          <w:sz w:val="24"/>
          <w:szCs w:val="24"/>
          <w:rtl/>
        </w:rPr>
        <w:t>5</w:t>
      </w:r>
      <w:r w:rsidR="00A80237" w:rsidRPr="00351D15">
        <w:rPr>
          <w:rFonts w:cs="David" w:hint="cs"/>
          <w:sz w:val="24"/>
          <w:szCs w:val="24"/>
          <w:rtl/>
        </w:rPr>
        <w:t>%</w:t>
      </w:r>
      <w:r w:rsidR="00BB086B">
        <w:rPr>
          <w:rFonts w:cs="David" w:hint="cs"/>
          <w:sz w:val="24"/>
          <w:szCs w:val="24"/>
          <w:rtl/>
        </w:rPr>
        <w:t xml:space="preserve">. </w:t>
      </w:r>
      <w:r w:rsidR="00A80237" w:rsidRPr="00351D15">
        <w:rPr>
          <w:rFonts w:cs="David" w:hint="cs"/>
          <w:sz w:val="24"/>
          <w:szCs w:val="24"/>
          <w:rtl/>
        </w:rPr>
        <w:t>מאידך מחירי הברזל לבניה ירדו בכ-1</w:t>
      </w:r>
      <w:r w:rsidR="00BB086B">
        <w:rPr>
          <w:rFonts w:cs="David" w:hint="cs"/>
          <w:sz w:val="24"/>
          <w:szCs w:val="24"/>
          <w:rtl/>
        </w:rPr>
        <w:t>6</w:t>
      </w:r>
      <w:r w:rsidR="00A80237" w:rsidRPr="00351D15">
        <w:rPr>
          <w:rFonts w:cs="David" w:hint="cs"/>
          <w:sz w:val="24"/>
          <w:szCs w:val="24"/>
          <w:rtl/>
        </w:rPr>
        <w:t>% בהמשך למגמות עולמיות</w:t>
      </w:r>
      <w:r w:rsidR="00BB086B">
        <w:rPr>
          <w:rFonts w:cs="David" w:hint="cs"/>
          <w:sz w:val="24"/>
          <w:szCs w:val="24"/>
          <w:rtl/>
        </w:rPr>
        <w:t>. כמו</w:t>
      </w:r>
      <w:r w:rsidR="00A80237" w:rsidRPr="00351D15">
        <w:rPr>
          <w:rFonts w:cs="David" w:hint="cs"/>
          <w:sz w:val="24"/>
          <w:szCs w:val="24"/>
          <w:rtl/>
        </w:rPr>
        <w:t xml:space="preserve"> כן נרשמו ירידות מחירים</w:t>
      </w:r>
      <w:r w:rsidR="00BB086B">
        <w:rPr>
          <w:rFonts w:cs="David" w:hint="cs"/>
          <w:sz w:val="24"/>
          <w:szCs w:val="24"/>
          <w:rtl/>
        </w:rPr>
        <w:t xml:space="preserve"> משמעותיות באספלט, צינורות ועץ. </w:t>
      </w:r>
      <w:r w:rsidR="00A80237" w:rsidRPr="00351D15">
        <w:rPr>
          <w:rFonts w:cs="David" w:hint="cs"/>
          <w:sz w:val="24"/>
          <w:szCs w:val="24"/>
          <w:rtl/>
        </w:rPr>
        <w:t xml:space="preserve"> </w:t>
      </w:r>
    </w:p>
    <w:p w14:paraId="1CC304F3" w14:textId="6D863EEC" w:rsidR="001F1232" w:rsidRDefault="001F1232" w:rsidP="00296E69">
      <w:pPr>
        <w:tabs>
          <w:tab w:val="left" w:pos="4165"/>
        </w:tabs>
        <w:rPr>
          <w:rFonts w:cs="David"/>
          <w:sz w:val="24"/>
          <w:szCs w:val="24"/>
          <w:rtl/>
        </w:rPr>
      </w:pPr>
    </w:p>
    <w:p w14:paraId="5127ED5F" w14:textId="2A6AEBF0" w:rsidR="001F1232" w:rsidRDefault="001F1232" w:rsidP="00296E69">
      <w:pPr>
        <w:tabs>
          <w:tab w:val="left" w:pos="4165"/>
        </w:tabs>
        <w:rPr>
          <w:rFonts w:cs="David"/>
          <w:sz w:val="24"/>
          <w:szCs w:val="24"/>
          <w:rtl/>
        </w:rPr>
      </w:pPr>
    </w:p>
    <w:p w14:paraId="5B33C9B5" w14:textId="77777777" w:rsidR="00BB086B" w:rsidRPr="00BB086B" w:rsidRDefault="00BB086B" w:rsidP="00BB086B">
      <w:pPr>
        <w:rPr>
          <w:rFonts w:cs="David"/>
          <w:sz w:val="24"/>
          <w:szCs w:val="24"/>
          <w:rtl/>
        </w:rPr>
      </w:pPr>
    </w:p>
    <w:p w14:paraId="389B1D23" w14:textId="77777777" w:rsidR="00BB086B" w:rsidRPr="00BB086B" w:rsidRDefault="00BB086B" w:rsidP="00BB086B">
      <w:pPr>
        <w:rPr>
          <w:rFonts w:cs="David"/>
          <w:sz w:val="24"/>
          <w:szCs w:val="24"/>
          <w:rtl/>
        </w:rPr>
      </w:pPr>
    </w:p>
    <w:p w14:paraId="3932995D" w14:textId="77777777" w:rsidR="00BB086B" w:rsidRPr="00BB086B" w:rsidRDefault="00BB086B" w:rsidP="00BB086B">
      <w:pPr>
        <w:rPr>
          <w:rFonts w:cs="David"/>
          <w:sz w:val="24"/>
          <w:szCs w:val="24"/>
          <w:rtl/>
        </w:rPr>
      </w:pPr>
    </w:p>
    <w:p w14:paraId="55E6CE82" w14:textId="77777777" w:rsidR="00BB086B" w:rsidRPr="00BB086B" w:rsidRDefault="00BB086B" w:rsidP="00BB086B">
      <w:pPr>
        <w:rPr>
          <w:rFonts w:cs="David"/>
          <w:sz w:val="24"/>
          <w:szCs w:val="24"/>
          <w:rtl/>
        </w:rPr>
      </w:pPr>
    </w:p>
    <w:p w14:paraId="4BC887B6" w14:textId="77777777" w:rsidR="00BB086B" w:rsidRPr="00BB086B" w:rsidRDefault="00BB086B" w:rsidP="00BB086B">
      <w:pPr>
        <w:rPr>
          <w:rFonts w:cs="David"/>
          <w:sz w:val="24"/>
          <w:szCs w:val="24"/>
          <w:rtl/>
        </w:rPr>
      </w:pPr>
    </w:p>
    <w:p w14:paraId="328D09E7" w14:textId="77777777" w:rsidR="00BB086B" w:rsidRPr="00BB086B" w:rsidRDefault="00BB086B" w:rsidP="00BB086B">
      <w:pPr>
        <w:rPr>
          <w:rFonts w:cs="David"/>
          <w:sz w:val="24"/>
          <w:szCs w:val="24"/>
          <w:rtl/>
        </w:rPr>
      </w:pPr>
    </w:p>
    <w:p w14:paraId="0AAD5B9B" w14:textId="77777777" w:rsidR="00BB086B" w:rsidRPr="00BB086B" w:rsidRDefault="00BB086B" w:rsidP="00BB086B">
      <w:pPr>
        <w:rPr>
          <w:rFonts w:cs="David"/>
          <w:sz w:val="24"/>
          <w:szCs w:val="24"/>
          <w:rtl/>
        </w:rPr>
      </w:pPr>
    </w:p>
    <w:p w14:paraId="44C52A85" w14:textId="77777777" w:rsidR="008834F6" w:rsidRDefault="008834F6" w:rsidP="00BB086B">
      <w:pPr>
        <w:spacing w:before="120" w:after="0" w:line="360" w:lineRule="auto"/>
        <w:contextualSpacing/>
        <w:jc w:val="both"/>
        <w:rPr>
          <w:rFonts w:ascii="David" w:eastAsia="Times New Roman" w:hAnsi="David" w:cs="David"/>
          <w:sz w:val="24"/>
          <w:szCs w:val="24"/>
          <w:rtl/>
        </w:rPr>
      </w:pPr>
    </w:p>
    <w:p w14:paraId="70F22A37" w14:textId="77777777" w:rsidR="008834F6" w:rsidRDefault="008834F6" w:rsidP="008834F6">
      <w:pPr>
        <w:spacing w:before="120" w:after="0" w:line="360" w:lineRule="auto"/>
        <w:contextualSpacing/>
        <w:jc w:val="both"/>
        <w:rPr>
          <w:rFonts w:cs="David"/>
          <w:sz w:val="24"/>
          <w:szCs w:val="24"/>
          <w:rtl/>
        </w:rPr>
      </w:pPr>
      <w:r w:rsidRPr="008834F6">
        <w:rPr>
          <w:rFonts w:cs="David"/>
          <w:sz w:val="24"/>
          <w:szCs w:val="24"/>
          <w:rtl/>
        </w:rPr>
        <w:t>מדדי למס של חודש מרץ 2026 טרם הביאו לידי ביטוי את השפעת הזינוק במחירי הנפט שעלו בהדרגה עד לכ-100 $ לחבית באמצע החודש.</w:t>
      </w:r>
    </w:p>
    <w:p w14:paraId="3CA162E8" w14:textId="5201E71D" w:rsidR="00BB086B" w:rsidRDefault="00BB086B" w:rsidP="00BB086B">
      <w:pPr>
        <w:spacing w:before="120" w:after="0" w:line="360" w:lineRule="auto"/>
        <w:contextualSpacing/>
        <w:jc w:val="both"/>
        <w:rPr>
          <w:rFonts w:cs="David"/>
          <w:sz w:val="24"/>
          <w:szCs w:val="24"/>
          <w:rtl/>
        </w:rPr>
      </w:pPr>
      <w:r>
        <w:rPr>
          <w:rFonts w:ascii="David" w:eastAsia="Times New Roman" w:hAnsi="David" w:cs="David" w:hint="cs"/>
          <w:sz w:val="24"/>
          <w:szCs w:val="24"/>
          <w:rtl/>
        </w:rPr>
        <w:t>העלייה הדרמטית במחירי הנפט הגולמי בעולם עקב המלחמה עם איראן צפויה להשפיע על תשומות ענף הבניה. בחינת השפעת מחירי הנפט על המדדים בעשור האחרון מצביעה על אפשרות לעלייה של 1.4% - 1.8% במדדי תשומות הבניה למגורים והסלילה בשל התייקרות הנפט לסביבות 100 $ לחבית בחודש מרץ 2026</w:t>
      </w:r>
      <w:r w:rsidR="008834F6">
        <w:rPr>
          <w:rFonts w:cs="David" w:hint="cs"/>
          <w:sz w:val="24"/>
          <w:szCs w:val="24"/>
          <w:rtl/>
        </w:rPr>
        <w:t>.</w:t>
      </w:r>
    </w:p>
    <w:p w14:paraId="0D48D674" w14:textId="4AF9433D" w:rsidR="00BB086B" w:rsidRPr="00786597" w:rsidRDefault="003E0B1C" w:rsidP="00BB086B">
      <w:pPr>
        <w:spacing w:before="120" w:after="0" w:line="360" w:lineRule="auto"/>
        <w:contextualSpacing/>
        <w:jc w:val="both"/>
        <w:rPr>
          <w:rFonts w:ascii="David" w:eastAsia="Times New Roman" w:hAnsi="David" w:cs="David"/>
          <w:sz w:val="24"/>
          <w:szCs w:val="24"/>
        </w:rPr>
      </w:pPr>
      <w:r w:rsidRPr="001D7C07">
        <w:rPr>
          <w:noProof/>
        </w:rPr>
        <w:drawing>
          <wp:anchor distT="0" distB="0" distL="114300" distR="114300" simplePos="0" relativeHeight="252963840" behindDoc="0" locked="0" layoutInCell="1" allowOverlap="1" wp14:anchorId="501DBA26" wp14:editId="4C817358">
            <wp:simplePos x="0" y="0"/>
            <wp:positionH relativeFrom="margin">
              <wp:posOffset>201083</wp:posOffset>
            </wp:positionH>
            <wp:positionV relativeFrom="paragraph">
              <wp:posOffset>1227667</wp:posOffset>
            </wp:positionV>
            <wp:extent cx="5431522" cy="3200305"/>
            <wp:effectExtent l="0" t="0" r="0" b="635"/>
            <wp:wrapNone/>
            <wp:docPr id="826973868" name="Picture 1" descr="A graph of a number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73868" name="Picture 1" descr="A graph of a number of different colored lines&#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5431522" cy="3200305"/>
                    </a:xfrm>
                    <a:prstGeom prst="rect">
                      <a:avLst/>
                    </a:prstGeom>
                  </pic:spPr>
                </pic:pic>
              </a:graphicData>
            </a:graphic>
            <wp14:sizeRelH relativeFrom="margin">
              <wp14:pctWidth>0</wp14:pctWidth>
            </wp14:sizeRelH>
            <wp14:sizeRelV relativeFrom="margin">
              <wp14:pctHeight>0</wp14:pctHeight>
            </wp14:sizeRelV>
          </wp:anchor>
        </w:drawing>
      </w:r>
      <w:r w:rsidR="00BB086B" w:rsidRPr="00786597">
        <w:rPr>
          <w:rFonts w:ascii="David" w:eastAsia="Times New Roman" w:hAnsi="David" w:cs="David"/>
          <w:sz w:val="24"/>
          <w:szCs w:val="24"/>
          <w:rtl/>
        </w:rPr>
        <w:t>הודעות רשמיות על עליית מחירי</w:t>
      </w:r>
      <w:r w:rsidR="008834F6">
        <w:rPr>
          <w:rFonts w:ascii="David" w:eastAsia="Times New Roman" w:hAnsi="David" w:cs="David" w:hint="cs"/>
          <w:sz w:val="24"/>
          <w:szCs w:val="24"/>
          <w:rtl/>
        </w:rPr>
        <w:t xml:space="preserve"> תשומות בניה בתחום הבטון, ברזל, אספלט ומוצרים ושירותים שונים</w:t>
      </w:r>
      <w:r w:rsidR="00BB086B" w:rsidRPr="00786597">
        <w:rPr>
          <w:rFonts w:ascii="David" w:eastAsia="Times New Roman" w:hAnsi="David" w:cs="David"/>
          <w:sz w:val="24"/>
          <w:szCs w:val="24"/>
          <w:rtl/>
        </w:rPr>
        <w:t xml:space="preserve"> נשלחו מחברות שונות </w:t>
      </w:r>
      <w:r w:rsidR="008834F6">
        <w:rPr>
          <w:rFonts w:ascii="David" w:eastAsia="Times New Roman" w:hAnsi="David" w:cs="David" w:hint="cs"/>
          <w:sz w:val="24"/>
          <w:szCs w:val="24"/>
          <w:rtl/>
        </w:rPr>
        <w:t>ה</w:t>
      </w:r>
      <w:r w:rsidR="00BB086B" w:rsidRPr="00786597">
        <w:rPr>
          <w:rFonts w:ascii="David" w:eastAsia="Times New Roman" w:hAnsi="David" w:cs="David"/>
          <w:sz w:val="24"/>
          <w:szCs w:val="24"/>
          <w:rtl/>
        </w:rPr>
        <w:t xml:space="preserve">מנמקות את הייקור בעלייה משמעותית של עלויות חומרי הגלם כמו צמנט, ביטומן ותשומות ייצור נוספות. העדכונים צפויים להיכנס לתוקף </w:t>
      </w:r>
      <w:r w:rsidR="008834F6">
        <w:rPr>
          <w:rFonts w:ascii="David" w:eastAsia="Times New Roman" w:hAnsi="David" w:cs="David" w:hint="cs"/>
          <w:sz w:val="24"/>
          <w:szCs w:val="24"/>
          <w:rtl/>
        </w:rPr>
        <w:t>ב</w:t>
      </w:r>
      <w:r w:rsidR="00BB086B" w:rsidRPr="00786597">
        <w:rPr>
          <w:rFonts w:ascii="David" w:eastAsia="Times New Roman" w:hAnsi="David" w:cs="David"/>
          <w:sz w:val="24"/>
          <w:szCs w:val="24"/>
          <w:rtl/>
        </w:rPr>
        <w:t>אפריל 2026</w:t>
      </w:r>
      <w:r w:rsidR="00BB086B" w:rsidRPr="00786597">
        <w:rPr>
          <w:rFonts w:ascii="David" w:eastAsia="Times New Roman" w:hAnsi="David" w:cs="David"/>
          <w:sz w:val="24"/>
          <w:szCs w:val="24"/>
        </w:rPr>
        <w:t xml:space="preserve">, </w:t>
      </w:r>
      <w:r w:rsidR="00BB086B" w:rsidRPr="00786597">
        <w:rPr>
          <w:rFonts w:ascii="David" w:eastAsia="Times New Roman" w:hAnsi="David" w:cs="David"/>
          <w:sz w:val="24"/>
          <w:szCs w:val="24"/>
          <w:rtl/>
        </w:rPr>
        <w:t xml:space="preserve">כאשר שיעורי ההתייקרות נעים </w:t>
      </w:r>
      <w:r w:rsidR="00BB086B">
        <w:rPr>
          <w:rFonts w:ascii="David" w:eastAsia="Times New Roman" w:hAnsi="David" w:cs="David" w:hint="cs"/>
          <w:sz w:val="24"/>
          <w:szCs w:val="24"/>
          <w:rtl/>
        </w:rPr>
        <w:t xml:space="preserve"> בד"כ </w:t>
      </w:r>
      <w:r w:rsidR="00BB086B" w:rsidRPr="00786597">
        <w:rPr>
          <w:rFonts w:ascii="David" w:eastAsia="Times New Roman" w:hAnsi="David" w:cs="David"/>
          <w:sz w:val="24"/>
          <w:szCs w:val="24"/>
          <w:rtl/>
        </w:rPr>
        <w:t>בין </w:t>
      </w:r>
      <w:r w:rsidR="00BB086B">
        <w:rPr>
          <w:rFonts w:ascii="David" w:eastAsia="Times New Roman" w:hAnsi="David" w:cs="David" w:hint="cs"/>
          <w:sz w:val="24"/>
          <w:szCs w:val="24"/>
          <w:rtl/>
        </w:rPr>
        <w:t>10%</w:t>
      </w:r>
      <w:r w:rsidR="00BB086B" w:rsidRPr="00786597">
        <w:rPr>
          <w:rFonts w:ascii="David" w:eastAsia="Times New Roman" w:hAnsi="David" w:cs="David"/>
          <w:sz w:val="24"/>
          <w:szCs w:val="24"/>
        </w:rPr>
        <w:t xml:space="preserve"> </w:t>
      </w:r>
      <w:r w:rsidR="00BB086B" w:rsidRPr="00786597">
        <w:rPr>
          <w:rFonts w:ascii="David" w:eastAsia="Times New Roman" w:hAnsi="David" w:cs="David"/>
          <w:sz w:val="24"/>
          <w:szCs w:val="24"/>
          <w:rtl/>
        </w:rPr>
        <w:t>ליותר מ-20% </w:t>
      </w:r>
      <w:r w:rsidR="008834F6">
        <w:rPr>
          <w:rFonts w:ascii="David" w:eastAsia="Times New Roman" w:hAnsi="David" w:cs="David" w:hint="cs"/>
          <w:sz w:val="24"/>
          <w:szCs w:val="24"/>
          <w:rtl/>
        </w:rPr>
        <w:t xml:space="preserve">. ניתן לראות את השפעת מחירי הנפט על מחירי האספלט והברזל במדדי </w:t>
      </w:r>
      <w:proofErr w:type="spellStart"/>
      <w:r w:rsidR="008834F6">
        <w:rPr>
          <w:rFonts w:ascii="David" w:eastAsia="Times New Roman" w:hAnsi="David" w:cs="David" w:hint="cs"/>
          <w:sz w:val="24"/>
          <w:szCs w:val="24"/>
          <w:rtl/>
        </w:rPr>
        <w:t>למ"ס</w:t>
      </w:r>
      <w:proofErr w:type="spellEnd"/>
      <w:r w:rsidR="008834F6">
        <w:rPr>
          <w:rFonts w:ascii="David" w:eastAsia="Times New Roman" w:hAnsi="David" w:cs="David" w:hint="cs"/>
          <w:sz w:val="24"/>
          <w:szCs w:val="24"/>
          <w:rtl/>
        </w:rPr>
        <w:t xml:space="preserve"> בעשור האחרון. ההשפעות הפעם יהיו ככל הנראה דרמטיות עוד יותר בשל שיעור התייקרות הנפט (60%)  בזמן כה קצר</w:t>
      </w:r>
      <w:r>
        <w:rPr>
          <w:rFonts w:ascii="David" w:eastAsia="Times New Roman" w:hAnsi="David" w:cs="David" w:hint="cs"/>
          <w:sz w:val="24"/>
          <w:szCs w:val="24"/>
          <w:rtl/>
        </w:rPr>
        <w:t xml:space="preserve">, </w:t>
      </w:r>
      <w:r w:rsidR="008834F6">
        <w:rPr>
          <w:rFonts w:ascii="David" w:eastAsia="Times New Roman" w:hAnsi="David" w:cs="David" w:hint="cs"/>
          <w:sz w:val="24"/>
          <w:szCs w:val="24"/>
          <w:rtl/>
        </w:rPr>
        <w:t xml:space="preserve"> בשילוב השפעות נוספות של המלחמה על הלוגיסטיקה והסחר העולמי </w:t>
      </w:r>
    </w:p>
    <w:p w14:paraId="14819129" w14:textId="56FD3579" w:rsidR="00BB086B" w:rsidRPr="00BB086B" w:rsidRDefault="00BB086B" w:rsidP="00BB086B">
      <w:pPr>
        <w:tabs>
          <w:tab w:val="left" w:pos="951"/>
        </w:tabs>
        <w:rPr>
          <w:rFonts w:cs="David"/>
          <w:sz w:val="24"/>
          <w:szCs w:val="24"/>
        </w:rPr>
      </w:pPr>
    </w:p>
    <w:sectPr w:rsidR="00BB086B" w:rsidRPr="00BB086B" w:rsidSect="00FF55A4">
      <w:headerReference w:type="default" r:id="rId24"/>
      <w:footerReference w:type="default" r:id="rId25"/>
      <w:pgSz w:w="11906" w:h="16838"/>
      <w:pgMar w:top="720" w:right="720" w:bottom="720" w:left="851" w:header="73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E85A" w14:textId="77777777" w:rsidR="00BF61F2" w:rsidRDefault="00BF61F2" w:rsidP="007B5E35">
      <w:pPr>
        <w:spacing w:after="0" w:line="240" w:lineRule="auto"/>
      </w:pPr>
      <w:r>
        <w:separator/>
      </w:r>
    </w:p>
  </w:endnote>
  <w:endnote w:type="continuationSeparator" w:id="0">
    <w:p w14:paraId="4A0AD108" w14:textId="77777777" w:rsidR="00BF61F2" w:rsidRDefault="00BF61F2" w:rsidP="007B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87441217"/>
      <w:docPartObj>
        <w:docPartGallery w:val="Page Numbers (Bottom of Page)"/>
        <w:docPartUnique/>
      </w:docPartObj>
    </w:sdtPr>
    <w:sdtEndPr>
      <w:rPr>
        <w:noProof/>
      </w:rPr>
    </w:sdtEndPr>
    <w:sdtContent>
      <w:p w14:paraId="7E2BE38B" w14:textId="77777777" w:rsidR="00622975" w:rsidRDefault="00622975">
        <w:pPr>
          <w:pStyle w:val="Footer"/>
          <w:jc w:val="center"/>
        </w:pPr>
        <w:r>
          <w:fldChar w:fldCharType="begin"/>
        </w:r>
        <w:r>
          <w:instrText xml:space="preserve"> PAGE   \* MERGEFORMAT </w:instrText>
        </w:r>
        <w:r>
          <w:fldChar w:fldCharType="separate"/>
        </w:r>
        <w:r w:rsidR="00AC5460">
          <w:rPr>
            <w:noProof/>
            <w:rtl/>
          </w:rPr>
          <w:t>1</w:t>
        </w:r>
        <w:r>
          <w:rPr>
            <w:noProof/>
          </w:rPr>
          <w:fldChar w:fldCharType="end"/>
        </w:r>
      </w:p>
    </w:sdtContent>
  </w:sdt>
  <w:p w14:paraId="74C53CEF" w14:textId="77777777" w:rsidR="00622975" w:rsidRDefault="0062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83C6" w14:textId="77777777" w:rsidR="00BF61F2" w:rsidRDefault="00BF61F2" w:rsidP="007B5E35">
      <w:pPr>
        <w:spacing w:after="0" w:line="240" w:lineRule="auto"/>
      </w:pPr>
      <w:r>
        <w:separator/>
      </w:r>
    </w:p>
  </w:footnote>
  <w:footnote w:type="continuationSeparator" w:id="0">
    <w:p w14:paraId="30A03471" w14:textId="77777777" w:rsidR="00BF61F2" w:rsidRDefault="00BF61F2" w:rsidP="007B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51E7" w14:textId="3B5A559A" w:rsidR="00622975" w:rsidRPr="00571160" w:rsidRDefault="00F24826" w:rsidP="00571160">
    <w:pPr>
      <w:pStyle w:val="Header"/>
      <w:rPr>
        <w:rtl/>
      </w:rPr>
    </w:pPr>
    <w:r>
      <w:rPr>
        <w:noProof/>
      </w:rPr>
      <w:drawing>
        <wp:anchor distT="0" distB="0" distL="114300" distR="114300" simplePos="0" relativeHeight="251659264" behindDoc="0" locked="0" layoutInCell="1" allowOverlap="1" wp14:anchorId="77361C85" wp14:editId="0BEB2E8D">
          <wp:simplePos x="0" y="0"/>
          <wp:positionH relativeFrom="margin">
            <wp:posOffset>3125166</wp:posOffset>
          </wp:positionH>
          <wp:positionV relativeFrom="paragraph">
            <wp:posOffset>-436190</wp:posOffset>
          </wp:positionV>
          <wp:extent cx="358394" cy="588397"/>
          <wp:effectExtent l="0" t="0" r="3810" b="2540"/>
          <wp:wrapNone/>
          <wp:docPr id="1864275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764" cy="5906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0BE6"/>
    <w:multiLevelType w:val="hybridMultilevel"/>
    <w:tmpl w:val="4ABA4DEA"/>
    <w:lvl w:ilvl="0" w:tplc="A440C6E6">
      <w:start w:val="1"/>
      <w:numFmt w:val="bullet"/>
      <w:lvlText w:val="-"/>
      <w:lvlJc w:val="left"/>
      <w:pPr>
        <w:ind w:left="720" w:hanging="360"/>
      </w:pPr>
      <w:rPr>
        <w:rFonts w:ascii="STXihei" w:eastAsia="STXihei" w:hAnsi="STXihei"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9777F9"/>
    <w:multiLevelType w:val="hybridMultilevel"/>
    <w:tmpl w:val="DAA6C2D2"/>
    <w:lvl w:ilvl="0" w:tplc="447E22D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B818D4"/>
    <w:multiLevelType w:val="hybridMultilevel"/>
    <w:tmpl w:val="78887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561856"/>
    <w:multiLevelType w:val="hybridMultilevel"/>
    <w:tmpl w:val="B674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E214C"/>
    <w:multiLevelType w:val="hybridMultilevel"/>
    <w:tmpl w:val="3ACAB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7267E9"/>
    <w:multiLevelType w:val="hybridMultilevel"/>
    <w:tmpl w:val="49BAF5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A974799"/>
    <w:multiLevelType w:val="hybridMultilevel"/>
    <w:tmpl w:val="F34C4E40"/>
    <w:lvl w:ilvl="0" w:tplc="7102BAD4">
      <w:start w:val="1"/>
      <w:numFmt w:val="bullet"/>
      <w:lvlText w:val=""/>
      <w:lvlJc w:val="left"/>
      <w:pPr>
        <w:tabs>
          <w:tab w:val="num" w:pos="720"/>
        </w:tabs>
        <w:ind w:left="720" w:hanging="360"/>
      </w:pPr>
      <w:rPr>
        <w:rFonts w:ascii="Symbol" w:hAnsi="Symbol" w:hint="default"/>
      </w:rPr>
    </w:lvl>
    <w:lvl w:ilvl="1" w:tplc="ED2AF654" w:tentative="1">
      <w:start w:val="1"/>
      <w:numFmt w:val="bullet"/>
      <w:lvlText w:val=""/>
      <w:lvlJc w:val="left"/>
      <w:pPr>
        <w:tabs>
          <w:tab w:val="num" w:pos="1440"/>
        </w:tabs>
        <w:ind w:left="1440" w:hanging="360"/>
      </w:pPr>
      <w:rPr>
        <w:rFonts w:ascii="Symbol" w:hAnsi="Symbol" w:hint="default"/>
      </w:rPr>
    </w:lvl>
    <w:lvl w:ilvl="2" w:tplc="BCF22826" w:tentative="1">
      <w:start w:val="1"/>
      <w:numFmt w:val="bullet"/>
      <w:lvlText w:val=""/>
      <w:lvlJc w:val="left"/>
      <w:pPr>
        <w:tabs>
          <w:tab w:val="num" w:pos="2160"/>
        </w:tabs>
        <w:ind w:left="2160" w:hanging="360"/>
      </w:pPr>
      <w:rPr>
        <w:rFonts w:ascii="Symbol" w:hAnsi="Symbol" w:hint="default"/>
      </w:rPr>
    </w:lvl>
    <w:lvl w:ilvl="3" w:tplc="BDA2A38A" w:tentative="1">
      <w:start w:val="1"/>
      <w:numFmt w:val="bullet"/>
      <w:lvlText w:val=""/>
      <w:lvlJc w:val="left"/>
      <w:pPr>
        <w:tabs>
          <w:tab w:val="num" w:pos="2880"/>
        </w:tabs>
        <w:ind w:left="2880" w:hanging="360"/>
      </w:pPr>
      <w:rPr>
        <w:rFonts w:ascii="Symbol" w:hAnsi="Symbol" w:hint="default"/>
      </w:rPr>
    </w:lvl>
    <w:lvl w:ilvl="4" w:tplc="8D2C7468" w:tentative="1">
      <w:start w:val="1"/>
      <w:numFmt w:val="bullet"/>
      <w:lvlText w:val=""/>
      <w:lvlJc w:val="left"/>
      <w:pPr>
        <w:tabs>
          <w:tab w:val="num" w:pos="3600"/>
        </w:tabs>
        <w:ind w:left="3600" w:hanging="360"/>
      </w:pPr>
      <w:rPr>
        <w:rFonts w:ascii="Symbol" w:hAnsi="Symbol" w:hint="default"/>
      </w:rPr>
    </w:lvl>
    <w:lvl w:ilvl="5" w:tplc="1EE8EFEA" w:tentative="1">
      <w:start w:val="1"/>
      <w:numFmt w:val="bullet"/>
      <w:lvlText w:val=""/>
      <w:lvlJc w:val="left"/>
      <w:pPr>
        <w:tabs>
          <w:tab w:val="num" w:pos="4320"/>
        </w:tabs>
        <w:ind w:left="4320" w:hanging="360"/>
      </w:pPr>
      <w:rPr>
        <w:rFonts w:ascii="Symbol" w:hAnsi="Symbol" w:hint="default"/>
      </w:rPr>
    </w:lvl>
    <w:lvl w:ilvl="6" w:tplc="96966ABC" w:tentative="1">
      <w:start w:val="1"/>
      <w:numFmt w:val="bullet"/>
      <w:lvlText w:val=""/>
      <w:lvlJc w:val="left"/>
      <w:pPr>
        <w:tabs>
          <w:tab w:val="num" w:pos="5040"/>
        </w:tabs>
        <w:ind w:left="5040" w:hanging="360"/>
      </w:pPr>
      <w:rPr>
        <w:rFonts w:ascii="Symbol" w:hAnsi="Symbol" w:hint="default"/>
      </w:rPr>
    </w:lvl>
    <w:lvl w:ilvl="7" w:tplc="25BAA7C2" w:tentative="1">
      <w:start w:val="1"/>
      <w:numFmt w:val="bullet"/>
      <w:lvlText w:val=""/>
      <w:lvlJc w:val="left"/>
      <w:pPr>
        <w:tabs>
          <w:tab w:val="num" w:pos="5760"/>
        </w:tabs>
        <w:ind w:left="5760" w:hanging="360"/>
      </w:pPr>
      <w:rPr>
        <w:rFonts w:ascii="Symbol" w:hAnsi="Symbol" w:hint="default"/>
      </w:rPr>
    </w:lvl>
    <w:lvl w:ilvl="8" w:tplc="2ADEE552" w:tentative="1">
      <w:start w:val="1"/>
      <w:numFmt w:val="bullet"/>
      <w:lvlText w:val=""/>
      <w:lvlJc w:val="left"/>
      <w:pPr>
        <w:tabs>
          <w:tab w:val="num" w:pos="6480"/>
        </w:tabs>
        <w:ind w:left="6480" w:hanging="360"/>
      </w:pPr>
      <w:rPr>
        <w:rFonts w:ascii="Symbol" w:hAnsi="Symbol" w:hint="default"/>
      </w:rPr>
    </w:lvl>
  </w:abstractNum>
  <w:num w:numId="1" w16cid:durableId="559437961">
    <w:abstractNumId w:val="1"/>
  </w:num>
  <w:num w:numId="2" w16cid:durableId="1616135387">
    <w:abstractNumId w:val="4"/>
  </w:num>
  <w:num w:numId="3" w16cid:durableId="1755931316">
    <w:abstractNumId w:val="5"/>
  </w:num>
  <w:num w:numId="4" w16cid:durableId="387995544">
    <w:abstractNumId w:val="0"/>
  </w:num>
  <w:num w:numId="5" w16cid:durableId="421682590">
    <w:abstractNumId w:val="2"/>
  </w:num>
  <w:num w:numId="6" w16cid:durableId="395201462">
    <w:abstractNumId w:val="3"/>
  </w:num>
  <w:num w:numId="7" w16cid:durableId="11267929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99"/>
    <w:rsid w:val="00001A33"/>
    <w:rsid w:val="000028C2"/>
    <w:rsid w:val="0000378F"/>
    <w:rsid w:val="00003CF0"/>
    <w:rsid w:val="000040A4"/>
    <w:rsid w:val="000045E2"/>
    <w:rsid w:val="000051F5"/>
    <w:rsid w:val="00005C5B"/>
    <w:rsid w:val="0000689E"/>
    <w:rsid w:val="00006BF5"/>
    <w:rsid w:val="00007384"/>
    <w:rsid w:val="00007BF1"/>
    <w:rsid w:val="00007F8B"/>
    <w:rsid w:val="00010543"/>
    <w:rsid w:val="00011396"/>
    <w:rsid w:val="0001177B"/>
    <w:rsid w:val="0001235E"/>
    <w:rsid w:val="000143E5"/>
    <w:rsid w:val="00015144"/>
    <w:rsid w:val="000152D2"/>
    <w:rsid w:val="00015643"/>
    <w:rsid w:val="000159FA"/>
    <w:rsid w:val="00015C98"/>
    <w:rsid w:val="000173CC"/>
    <w:rsid w:val="000173CF"/>
    <w:rsid w:val="000176D2"/>
    <w:rsid w:val="00017B3C"/>
    <w:rsid w:val="00021D4B"/>
    <w:rsid w:val="00021DC8"/>
    <w:rsid w:val="00022D06"/>
    <w:rsid w:val="00024C2E"/>
    <w:rsid w:val="00024CDB"/>
    <w:rsid w:val="00024F49"/>
    <w:rsid w:val="00025465"/>
    <w:rsid w:val="000261B5"/>
    <w:rsid w:val="000268B3"/>
    <w:rsid w:val="000276F8"/>
    <w:rsid w:val="00027FDE"/>
    <w:rsid w:val="00031146"/>
    <w:rsid w:val="0003171F"/>
    <w:rsid w:val="00031727"/>
    <w:rsid w:val="00032A8D"/>
    <w:rsid w:val="00033EC8"/>
    <w:rsid w:val="00035A64"/>
    <w:rsid w:val="00036907"/>
    <w:rsid w:val="000369A1"/>
    <w:rsid w:val="00036D86"/>
    <w:rsid w:val="00037994"/>
    <w:rsid w:val="00041092"/>
    <w:rsid w:val="00041F2E"/>
    <w:rsid w:val="000420C1"/>
    <w:rsid w:val="00042BB5"/>
    <w:rsid w:val="00042BCB"/>
    <w:rsid w:val="00043722"/>
    <w:rsid w:val="00043C05"/>
    <w:rsid w:val="00043D17"/>
    <w:rsid w:val="00043F70"/>
    <w:rsid w:val="00045A58"/>
    <w:rsid w:val="00045AC8"/>
    <w:rsid w:val="00045E06"/>
    <w:rsid w:val="00046058"/>
    <w:rsid w:val="000476C9"/>
    <w:rsid w:val="00050602"/>
    <w:rsid w:val="00051D7E"/>
    <w:rsid w:val="00052AED"/>
    <w:rsid w:val="00052B33"/>
    <w:rsid w:val="00052BEF"/>
    <w:rsid w:val="00054636"/>
    <w:rsid w:val="00054D59"/>
    <w:rsid w:val="00055A65"/>
    <w:rsid w:val="0005694D"/>
    <w:rsid w:val="00056A4D"/>
    <w:rsid w:val="00056D82"/>
    <w:rsid w:val="00056FAE"/>
    <w:rsid w:val="0005703E"/>
    <w:rsid w:val="00057A3B"/>
    <w:rsid w:val="00057D96"/>
    <w:rsid w:val="0006058F"/>
    <w:rsid w:val="0006125B"/>
    <w:rsid w:val="00061CF0"/>
    <w:rsid w:val="00061DD8"/>
    <w:rsid w:val="00062D31"/>
    <w:rsid w:val="0006472D"/>
    <w:rsid w:val="00064F6D"/>
    <w:rsid w:val="000651D9"/>
    <w:rsid w:val="00065F33"/>
    <w:rsid w:val="000669FF"/>
    <w:rsid w:val="00066BE9"/>
    <w:rsid w:val="0006765E"/>
    <w:rsid w:val="00070010"/>
    <w:rsid w:val="00070110"/>
    <w:rsid w:val="00070F5B"/>
    <w:rsid w:val="00071145"/>
    <w:rsid w:val="000719E1"/>
    <w:rsid w:val="00071CF6"/>
    <w:rsid w:val="0007229B"/>
    <w:rsid w:val="00072CCF"/>
    <w:rsid w:val="00073129"/>
    <w:rsid w:val="000731D7"/>
    <w:rsid w:val="0007462F"/>
    <w:rsid w:val="00074A48"/>
    <w:rsid w:val="00075536"/>
    <w:rsid w:val="00076441"/>
    <w:rsid w:val="000765AE"/>
    <w:rsid w:val="00076A13"/>
    <w:rsid w:val="00076D8E"/>
    <w:rsid w:val="000770BB"/>
    <w:rsid w:val="000775A6"/>
    <w:rsid w:val="00077E40"/>
    <w:rsid w:val="0008009C"/>
    <w:rsid w:val="000808AC"/>
    <w:rsid w:val="000809FF"/>
    <w:rsid w:val="00081D09"/>
    <w:rsid w:val="0008207D"/>
    <w:rsid w:val="00082789"/>
    <w:rsid w:val="000829E8"/>
    <w:rsid w:val="00082C8C"/>
    <w:rsid w:val="00082ECB"/>
    <w:rsid w:val="000834EC"/>
    <w:rsid w:val="0008360D"/>
    <w:rsid w:val="00083D66"/>
    <w:rsid w:val="00084D32"/>
    <w:rsid w:val="00085924"/>
    <w:rsid w:val="0008631D"/>
    <w:rsid w:val="0008779B"/>
    <w:rsid w:val="00087CE4"/>
    <w:rsid w:val="000901FA"/>
    <w:rsid w:val="00090486"/>
    <w:rsid w:val="00090647"/>
    <w:rsid w:val="00090BBF"/>
    <w:rsid w:val="00091873"/>
    <w:rsid w:val="00093A87"/>
    <w:rsid w:val="00093C2F"/>
    <w:rsid w:val="000950CA"/>
    <w:rsid w:val="0009514F"/>
    <w:rsid w:val="000969CB"/>
    <w:rsid w:val="00096C43"/>
    <w:rsid w:val="00096EDF"/>
    <w:rsid w:val="000A0393"/>
    <w:rsid w:val="000A05A0"/>
    <w:rsid w:val="000A09ED"/>
    <w:rsid w:val="000A0D1F"/>
    <w:rsid w:val="000A10B6"/>
    <w:rsid w:val="000A117B"/>
    <w:rsid w:val="000A1B2A"/>
    <w:rsid w:val="000A2ACE"/>
    <w:rsid w:val="000A49D0"/>
    <w:rsid w:val="000A5BB2"/>
    <w:rsid w:val="000A5D4F"/>
    <w:rsid w:val="000A5F71"/>
    <w:rsid w:val="000A71F3"/>
    <w:rsid w:val="000B08FB"/>
    <w:rsid w:val="000B1C76"/>
    <w:rsid w:val="000B1E5C"/>
    <w:rsid w:val="000B2BD1"/>
    <w:rsid w:val="000B3240"/>
    <w:rsid w:val="000B3640"/>
    <w:rsid w:val="000B3985"/>
    <w:rsid w:val="000B3F5C"/>
    <w:rsid w:val="000B4005"/>
    <w:rsid w:val="000B40DF"/>
    <w:rsid w:val="000B495D"/>
    <w:rsid w:val="000B5624"/>
    <w:rsid w:val="000B6FD9"/>
    <w:rsid w:val="000B7387"/>
    <w:rsid w:val="000B76C9"/>
    <w:rsid w:val="000C11A7"/>
    <w:rsid w:val="000C1681"/>
    <w:rsid w:val="000C1872"/>
    <w:rsid w:val="000C1941"/>
    <w:rsid w:val="000C2C5F"/>
    <w:rsid w:val="000C2E59"/>
    <w:rsid w:val="000C2F27"/>
    <w:rsid w:val="000C323A"/>
    <w:rsid w:val="000C34E3"/>
    <w:rsid w:val="000C37D0"/>
    <w:rsid w:val="000C392F"/>
    <w:rsid w:val="000C4958"/>
    <w:rsid w:val="000C4FE3"/>
    <w:rsid w:val="000C54B0"/>
    <w:rsid w:val="000C5E93"/>
    <w:rsid w:val="000C5FDF"/>
    <w:rsid w:val="000C6218"/>
    <w:rsid w:val="000C674D"/>
    <w:rsid w:val="000C73B2"/>
    <w:rsid w:val="000C75B2"/>
    <w:rsid w:val="000C7C19"/>
    <w:rsid w:val="000D02EA"/>
    <w:rsid w:val="000D05AE"/>
    <w:rsid w:val="000D1A64"/>
    <w:rsid w:val="000D278C"/>
    <w:rsid w:val="000D301F"/>
    <w:rsid w:val="000D34C8"/>
    <w:rsid w:val="000D3C34"/>
    <w:rsid w:val="000D4379"/>
    <w:rsid w:val="000D4578"/>
    <w:rsid w:val="000D5487"/>
    <w:rsid w:val="000D5BF1"/>
    <w:rsid w:val="000D66F5"/>
    <w:rsid w:val="000E1243"/>
    <w:rsid w:val="000E205D"/>
    <w:rsid w:val="000E2F09"/>
    <w:rsid w:val="000E3C95"/>
    <w:rsid w:val="000E403C"/>
    <w:rsid w:val="000E4DCF"/>
    <w:rsid w:val="000E6309"/>
    <w:rsid w:val="000E6E3D"/>
    <w:rsid w:val="000E7298"/>
    <w:rsid w:val="000E78F8"/>
    <w:rsid w:val="000E7AA5"/>
    <w:rsid w:val="000E7EAE"/>
    <w:rsid w:val="000E7F63"/>
    <w:rsid w:val="000F08F8"/>
    <w:rsid w:val="000F0D28"/>
    <w:rsid w:val="000F0E63"/>
    <w:rsid w:val="000F0FDB"/>
    <w:rsid w:val="000F150D"/>
    <w:rsid w:val="000F2A2C"/>
    <w:rsid w:val="000F2B65"/>
    <w:rsid w:val="000F3A5B"/>
    <w:rsid w:val="000F3B8E"/>
    <w:rsid w:val="000F40AB"/>
    <w:rsid w:val="000F5AD8"/>
    <w:rsid w:val="000F5E34"/>
    <w:rsid w:val="000F6773"/>
    <w:rsid w:val="000F6AB7"/>
    <w:rsid w:val="000F7313"/>
    <w:rsid w:val="000F738B"/>
    <w:rsid w:val="00100538"/>
    <w:rsid w:val="0010074C"/>
    <w:rsid w:val="00100934"/>
    <w:rsid w:val="0010095E"/>
    <w:rsid w:val="00101CB9"/>
    <w:rsid w:val="00102158"/>
    <w:rsid w:val="001021F9"/>
    <w:rsid w:val="00102206"/>
    <w:rsid w:val="001029C9"/>
    <w:rsid w:val="00103287"/>
    <w:rsid w:val="0010336F"/>
    <w:rsid w:val="001054DD"/>
    <w:rsid w:val="0010619E"/>
    <w:rsid w:val="00106853"/>
    <w:rsid w:val="00106E1B"/>
    <w:rsid w:val="00106E67"/>
    <w:rsid w:val="00107EB1"/>
    <w:rsid w:val="001101E3"/>
    <w:rsid w:val="0011181B"/>
    <w:rsid w:val="00111B91"/>
    <w:rsid w:val="00112C81"/>
    <w:rsid w:val="0011451D"/>
    <w:rsid w:val="0011551B"/>
    <w:rsid w:val="001162D7"/>
    <w:rsid w:val="0011645E"/>
    <w:rsid w:val="00117CB3"/>
    <w:rsid w:val="00117FDA"/>
    <w:rsid w:val="00120708"/>
    <w:rsid w:val="001208E3"/>
    <w:rsid w:val="00120D6D"/>
    <w:rsid w:val="001215E7"/>
    <w:rsid w:val="001228A7"/>
    <w:rsid w:val="0012299F"/>
    <w:rsid w:val="001236F4"/>
    <w:rsid w:val="00123707"/>
    <w:rsid w:val="00123A4C"/>
    <w:rsid w:val="00123DA4"/>
    <w:rsid w:val="0012558C"/>
    <w:rsid w:val="00125B8A"/>
    <w:rsid w:val="00126473"/>
    <w:rsid w:val="0012716C"/>
    <w:rsid w:val="0013011C"/>
    <w:rsid w:val="001302F5"/>
    <w:rsid w:val="001315FD"/>
    <w:rsid w:val="001317AE"/>
    <w:rsid w:val="001320FE"/>
    <w:rsid w:val="0013269D"/>
    <w:rsid w:val="0013285A"/>
    <w:rsid w:val="001331E2"/>
    <w:rsid w:val="001339FF"/>
    <w:rsid w:val="00133B7B"/>
    <w:rsid w:val="00134DC6"/>
    <w:rsid w:val="0013522C"/>
    <w:rsid w:val="001352B5"/>
    <w:rsid w:val="0013532B"/>
    <w:rsid w:val="001356C3"/>
    <w:rsid w:val="00135EDE"/>
    <w:rsid w:val="00135F06"/>
    <w:rsid w:val="00135F9C"/>
    <w:rsid w:val="00137BD0"/>
    <w:rsid w:val="001413E9"/>
    <w:rsid w:val="00141829"/>
    <w:rsid w:val="0014186C"/>
    <w:rsid w:val="00142B4B"/>
    <w:rsid w:val="0014360D"/>
    <w:rsid w:val="00143F87"/>
    <w:rsid w:val="00144867"/>
    <w:rsid w:val="00144AB1"/>
    <w:rsid w:val="00145D30"/>
    <w:rsid w:val="001467C5"/>
    <w:rsid w:val="0014694B"/>
    <w:rsid w:val="00150765"/>
    <w:rsid w:val="00150EDA"/>
    <w:rsid w:val="00151A0F"/>
    <w:rsid w:val="00151C05"/>
    <w:rsid w:val="001520AA"/>
    <w:rsid w:val="0015309B"/>
    <w:rsid w:val="001542BD"/>
    <w:rsid w:val="00156F5F"/>
    <w:rsid w:val="0015746E"/>
    <w:rsid w:val="001602BE"/>
    <w:rsid w:val="00160579"/>
    <w:rsid w:val="0016158A"/>
    <w:rsid w:val="00161F3B"/>
    <w:rsid w:val="001624AC"/>
    <w:rsid w:val="00163190"/>
    <w:rsid w:val="001631AC"/>
    <w:rsid w:val="0016356F"/>
    <w:rsid w:val="0016450C"/>
    <w:rsid w:val="00164A10"/>
    <w:rsid w:val="00165FEA"/>
    <w:rsid w:val="0016673F"/>
    <w:rsid w:val="001710A8"/>
    <w:rsid w:val="001713E8"/>
    <w:rsid w:val="00171D96"/>
    <w:rsid w:val="00171E8B"/>
    <w:rsid w:val="00172010"/>
    <w:rsid w:val="001725EB"/>
    <w:rsid w:val="00172F32"/>
    <w:rsid w:val="00172FC6"/>
    <w:rsid w:val="0017367F"/>
    <w:rsid w:val="00173C3A"/>
    <w:rsid w:val="00175A09"/>
    <w:rsid w:val="0017644E"/>
    <w:rsid w:val="00176561"/>
    <w:rsid w:val="0017693F"/>
    <w:rsid w:val="00176BE5"/>
    <w:rsid w:val="00176ECE"/>
    <w:rsid w:val="001774F3"/>
    <w:rsid w:val="0017767B"/>
    <w:rsid w:val="00177F43"/>
    <w:rsid w:val="001802B0"/>
    <w:rsid w:val="001812DE"/>
    <w:rsid w:val="001819A1"/>
    <w:rsid w:val="00181F5A"/>
    <w:rsid w:val="0018270B"/>
    <w:rsid w:val="00183213"/>
    <w:rsid w:val="00183FCD"/>
    <w:rsid w:val="00183FFD"/>
    <w:rsid w:val="001841A6"/>
    <w:rsid w:val="00184C97"/>
    <w:rsid w:val="001854F5"/>
    <w:rsid w:val="00186FBC"/>
    <w:rsid w:val="0018772D"/>
    <w:rsid w:val="00187F70"/>
    <w:rsid w:val="00187FDE"/>
    <w:rsid w:val="0019023E"/>
    <w:rsid w:val="001906D7"/>
    <w:rsid w:val="00190F46"/>
    <w:rsid w:val="0019129E"/>
    <w:rsid w:val="001926AD"/>
    <w:rsid w:val="00192DC3"/>
    <w:rsid w:val="00192FF1"/>
    <w:rsid w:val="001931AB"/>
    <w:rsid w:val="00193750"/>
    <w:rsid w:val="00193DF5"/>
    <w:rsid w:val="001979AB"/>
    <w:rsid w:val="00197AE2"/>
    <w:rsid w:val="001A000B"/>
    <w:rsid w:val="001A0317"/>
    <w:rsid w:val="001A05F9"/>
    <w:rsid w:val="001A064E"/>
    <w:rsid w:val="001A0B84"/>
    <w:rsid w:val="001A0F22"/>
    <w:rsid w:val="001A0F5C"/>
    <w:rsid w:val="001A1881"/>
    <w:rsid w:val="001A327F"/>
    <w:rsid w:val="001A39A2"/>
    <w:rsid w:val="001A3C66"/>
    <w:rsid w:val="001A40EE"/>
    <w:rsid w:val="001A4702"/>
    <w:rsid w:val="001A4BC4"/>
    <w:rsid w:val="001A4F5C"/>
    <w:rsid w:val="001A55B7"/>
    <w:rsid w:val="001A5AC9"/>
    <w:rsid w:val="001A6052"/>
    <w:rsid w:val="001A64C0"/>
    <w:rsid w:val="001A65A8"/>
    <w:rsid w:val="001A65C2"/>
    <w:rsid w:val="001A7205"/>
    <w:rsid w:val="001A74F3"/>
    <w:rsid w:val="001A7CCE"/>
    <w:rsid w:val="001A7DBB"/>
    <w:rsid w:val="001B287D"/>
    <w:rsid w:val="001B2FD6"/>
    <w:rsid w:val="001B3ECE"/>
    <w:rsid w:val="001B6057"/>
    <w:rsid w:val="001C03DD"/>
    <w:rsid w:val="001C0CCF"/>
    <w:rsid w:val="001C0D04"/>
    <w:rsid w:val="001C0EBE"/>
    <w:rsid w:val="001C100F"/>
    <w:rsid w:val="001C2299"/>
    <w:rsid w:val="001C241D"/>
    <w:rsid w:val="001C287A"/>
    <w:rsid w:val="001C2B8C"/>
    <w:rsid w:val="001C3893"/>
    <w:rsid w:val="001C4770"/>
    <w:rsid w:val="001C4813"/>
    <w:rsid w:val="001C56D5"/>
    <w:rsid w:val="001C613E"/>
    <w:rsid w:val="001C631D"/>
    <w:rsid w:val="001C675D"/>
    <w:rsid w:val="001C7265"/>
    <w:rsid w:val="001C7903"/>
    <w:rsid w:val="001C7F10"/>
    <w:rsid w:val="001D001D"/>
    <w:rsid w:val="001D07A7"/>
    <w:rsid w:val="001D0C2B"/>
    <w:rsid w:val="001D0D60"/>
    <w:rsid w:val="001D136F"/>
    <w:rsid w:val="001D1C7F"/>
    <w:rsid w:val="001D2725"/>
    <w:rsid w:val="001D2CCD"/>
    <w:rsid w:val="001D3F62"/>
    <w:rsid w:val="001D408B"/>
    <w:rsid w:val="001D4353"/>
    <w:rsid w:val="001D50E4"/>
    <w:rsid w:val="001D5BC3"/>
    <w:rsid w:val="001D5C59"/>
    <w:rsid w:val="001D742A"/>
    <w:rsid w:val="001D7C5F"/>
    <w:rsid w:val="001E0566"/>
    <w:rsid w:val="001E1C41"/>
    <w:rsid w:val="001E23A2"/>
    <w:rsid w:val="001E289E"/>
    <w:rsid w:val="001E2AAB"/>
    <w:rsid w:val="001E3E1E"/>
    <w:rsid w:val="001E5548"/>
    <w:rsid w:val="001E613F"/>
    <w:rsid w:val="001E63AA"/>
    <w:rsid w:val="001E71F8"/>
    <w:rsid w:val="001E7501"/>
    <w:rsid w:val="001F00FD"/>
    <w:rsid w:val="001F09A6"/>
    <w:rsid w:val="001F0CC8"/>
    <w:rsid w:val="001F1232"/>
    <w:rsid w:val="001F2C70"/>
    <w:rsid w:val="001F302D"/>
    <w:rsid w:val="001F397B"/>
    <w:rsid w:val="001F59CA"/>
    <w:rsid w:val="001F5C26"/>
    <w:rsid w:val="001F74D0"/>
    <w:rsid w:val="001F7C4B"/>
    <w:rsid w:val="00200222"/>
    <w:rsid w:val="00201052"/>
    <w:rsid w:val="002021A6"/>
    <w:rsid w:val="00202848"/>
    <w:rsid w:val="00202F66"/>
    <w:rsid w:val="00203C7E"/>
    <w:rsid w:val="00204E23"/>
    <w:rsid w:val="00204E25"/>
    <w:rsid w:val="002051FD"/>
    <w:rsid w:val="0020556A"/>
    <w:rsid w:val="00205991"/>
    <w:rsid w:val="00205995"/>
    <w:rsid w:val="00205C6B"/>
    <w:rsid w:val="00206237"/>
    <w:rsid w:val="0020634B"/>
    <w:rsid w:val="00206944"/>
    <w:rsid w:val="00207298"/>
    <w:rsid w:val="002078EE"/>
    <w:rsid w:val="00207BBD"/>
    <w:rsid w:val="00207C66"/>
    <w:rsid w:val="0021010B"/>
    <w:rsid w:val="00210434"/>
    <w:rsid w:val="00211FFF"/>
    <w:rsid w:val="00212386"/>
    <w:rsid w:val="002123C3"/>
    <w:rsid w:val="002128FF"/>
    <w:rsid w:val="00212D08"/>
    <w:rsid w:val="00213AFE"/>
    <w:rsid w:val="00213B87"/>
    <w:rsid w:val="0021415A"/>
    <w:rsid w:val="0021431D"/>
    <w:rsid w:val="0021470D"/>
    <w:rsid w:val="00214AFA"/>
    <w:rsid w:val="00214C5B"/>
    <w:rsid w:val="00214D8F"/>
    <w:rsid w:val="00214D99"/>
    <w:rsid w:val="002176D3"/>
    <w:rsid w:val="00221E68"/>
    <w:rsid w:val="002225F1"/>
    <w:rsid w:val="00222905"/>
    <w:rsid w:val="00223FA1"/>
    <w:rsid w:val="0022414A"/>
    <w:rsid w:val="00224475"/>
    <w:rsid w:val="0022488C"/>
    <w:rsid w:val="00224E31"/>
    <w:rsid w:val="00226578"/>
    <w:rsid w:val="00226C5F"/>
    <w:rsid w:val="00226D7E"/>
    <w:rsid w:val="002275D2"/>
    <w:rsid w:val="00227BF5"/>
    <w:rsid w:val="00227D2C"/>
    <w:rsid w:val="00230530"/>
    <w:rsid w:val="0023154B"/>
    <w:rsid w:val="002318B4"/>
    <w:rsid w:val="00231C96"/>
    <w:rsid w:val="00232303"/>
    <w:rsid w:val="002329A6"/>
    <w:rsid w:val="00233046"/>
    <w:rsid w:val="002331EF"/>
    <w:rsid w:val="00233442"/>
    <w:rsid w:val="00234108"/>
    <w:rsid w:val="00235354"/>
    <w:rsid w:val="002358FF"/>
    <w:rsid w:val="00235908"/>
    <w:rsid w:val="00236CB8"/>
    <w:rsid w:val="00236CE7"/>
    <w:rsid w:val="00237490"/>
    <w:rsid w:val="0024030F"/>
    <w:rsid w:val="00240F6C"/>
    <w:rsid w:val="0024102C"/>
    <w:rsid w:val="002417BA"/>
    <w:rsid w:val="00241A16"/>
    <w:rsid w:val="00242400"/>
    <w:rsid w:val="0024259F"/>
    <w:rsid w:val="002425E9"/>
    <w:rsid w:val="002429AA"/>
    <w:rsid w:val="00243316"/>
    <w:rsid w:val="002435E0"/>
    <w:rsid w:val="00245658"/>
    <w:rsid w:val="00245684"/>
    <w:rsid w:val="00245ED3"/>
    <w:rsid w:val="002475E7"/>
    <w:rsid w:val="00247690"/>
    <w:rsid w:val="00247B86"/>
    <w:rsid w:val="002500B0"/>
    <w:rsid w:val="00250378"/>
    <w:rsid w:val="00251F60"/>
    <w:rsid w:val="002526AB"/>
    <w:rsid w:val="00253CB4"/>
    <w:rsid w:val="002551BF"/>
    <w:rsid w:val="00256751"/>
    <w:rsid w:val="002578F7"/>
    <w:rsid w:val="002607FC"/>
    <w:rsid w:val="00263297"/>
    <w:rsid w:val="00263615"/>
    <w:rsid w:val="0026452D"/>
    <w:rsid w:val="00265261"/>
    <w:rsid w:val="0026573E"/>
    <w:rsid w:val="00266778"/>
    <w:rsid w:val="00266C54"/>
    <w:rsid w:val="00266C74"/>
    <w:rsid w:val="00266E64"/>
    <w:rsid w:val="002672F0"/>
    <w:rsid w:val="00267349"/>
    <w:rsid w:val="00267936"/>
    <w:rsid w:val="002705E7"/>
    <w:rsid w:val="002719BE"/>
    <w:rsid w:val="00272B93"/>
    <w:rsid w:val="00273045"/>
    <w:rsid w:val="002737B3"/>
    <w:rsid w:val="0027433E"/>
    <w:rsid w:val="002746A1"/>
    <w:rsid w:val="00274AD3"/>
    <w:rsid w:val="00274CB4"/>
    <w:rsid w:val="002751C1"/>
    <w:rsid w:val="002755EE"/>
    <w:rsid w:val="00275D8A"/>
    <w:rsid w:val="00276DDF"/>
    <w:rsid w:val="00277686"/>
    <w:rsid w:val="002828C6"/>
    <w:rsid w:val="00282B1A"/>
    <w:rsid w:val="00282FF0"/>
    <w:rsid w:val="002832E3"/>
    <w:rsid w:val="002845E4"/>
    <w:rsid w:val="00285595"/>
    <w:rsid w:val="00285989"/>
    <w:rsid w:val="00285BE4"/>
    <w:rsid w:val="00285D37"/>
    <w:rsid w:val="00290FA9"/>
    <w:rsid w:val="002912A0"/>
    <w:rsid w:val="00292969"/>
    <w:rsid w:val="00292FB8"/>
    <w:rsid w:val="002933B6"/>
    <w:rsid w:val="0029374A"/>
    <w:rsid w:val="00294510"/>
    <w:rsid w:val="0029492D"/>
    <w:rsid w:val="00294F11"/>
    <w:rsid w:val="0029668A"/>
    <w:rsid w:val="00296CB0"/>
    <w:rsid w:val="00296CE4"/>
    <w:rsid w:val="00296E69"/>
    <w:rsid w:val="00297490"/>
    <w:rsid w:val="0029762F"/>
    <w:rsid w:val="00297979"/>
    <w:rsid w:val="002A0CB5"/>
    <w:rsid w:val="002A0EA5"/>
    <w:rsid w:val="002A1DAC"/>
    <w:rsid w:val="002A1F1D"/>
    <w:rsid w:val="002A3AD5"/>
    <w:rsid w:val="002A4281"/>
    <w:rsid w:val="002A430A"/>
    <w:rsid w:val="002A471B"/>
    <w:rsid w:val="002A47EA"/>
    <w:rsid w:val="002A5C4C"/>
    <w:rsid w:val="002A5F3E"/>
    <w:rsid w:val="002A6618"/>
    <w:rsid w:val="002A6831"/>
    <w:rsid w:val="002A6A29"/>
    <w:rsid w:val="002A6CC7"/>
    <w:rsid w:val="002B2B02"/>
    <w:rsid w:val="002B2B75"/>
    <w:rsid w:val="002B2E1B"/>
    <w:rsid w:val="002B3336"/>
    <w:rsid w:val="002B3EBF"/>
    <w:rsid w:val="002B3F50"/>
    <w:rsid w:val="002B4114"/>
    <w:rsid w:val="002B436B"/>
    <w:rsid w:val="002B48FA"/>
    <w:rsid w:val="002B4FCA"/>
    <w:rsid w:val="002B50DC"/>
    <w:rsid w:val="002B5192"/>
    <w:rsid w:val="002B52B7"/>
    <w:rsid w:val="002B5713"/>
    <w:rsid w:val="002B619C"/>
    <w:rsid w:val="002B6A91"/>
    <w:rsid w:val="002B6E34"/>
    <w:rsid w:val="002B6ED8"/>
    <w:rsid w:val="002B788D"/>
    <w:rsid w:val="002C0DA9"/>
    <w:rsid w:val="002C1875"/>
    <w:rsid w:val="002C1FB7"/>
    <w:rsid w:val="002C2924"/>
    <w:rsid w:val="002C2AE7"/>
    <w:rsid w:val="002C399D"/>
    <w:rsid w:val="002C4CA6"/>
    <w:rsid w:val="002C614C"/>
    <w:rsid w:val="002C63A8"/>
    <w:rsid w:val="002C6A0C"/>
    <w:rsid w:val="002C6A27"/>
    <w:rsid w:val="002C6B5A"/>
    <w:rsid w:val="002C6C1A"/>
    <w:rsid w:val="002C7EBC"/>
    <w:rsid w:val="002D0005"/>
    <w:rsid w:val="002D0082"/>
    <w:rsid w:val="002D1409"/>
    <w:rsid w:val="002D1F80"/>
    <w:rsid w:val="002D2EE2"/>
    <w:rsid w:val="002D3C10"/>
    <w:rsid w:val="002D5E69"/>
    <w:rsid w:val="002D6755"/>
    <w:rsid w:val="002D6A25"/>
    <w:rsid w:val="002D712E"/>
    <w:rsid w:val="002E17C1"/>
    <w:rsid w:val="002E2162"/>
    <w:rsid w:val="002E2CAD"/>
    <w:rsid w:val="002E39DB"/>
    <w:rsid w:val="002E478D"/>
    <w:rsid w:val="002E6D85"/>
    <w:rsid w:val="002E6F66"/>
    <w:rsid w:val="002E715A"/>
    <w:rsid w:val="002E7209"/>
    <w:rsid w:val="002E74FE"/>
    <w:rsid w:val="002E7AB7"/>
    <w:rsid w:val="002E7ED7"/>
    <w:rsid w:val="002F0F8B"/>
    <w:rsid w:val="002F1E29"/>
    <w:rsid w:val="002F1FF7"/>
    <w:rsid w:val="002F29F0"/>
    <w:rsid w:val="002F2A93"/>
    <w:rsid w:val="002F35B7"/>
    <w:rsid w:val="002F3CC7"/>
    <w:rsid w:val="002F3D43"/>
    <w:rsid w:val="002F45CB"/>
    <w:rsid w:val="002F56E4"/>
    <w:rsid w:val="002F586A"/>
    <w:rsid w:val="002F5949"/>
    <w:rsid w:val="002F6217"/>
    <w:rsid w:val="002F65D5"/>
    <w:rsid w:val="002F6B05"/>
    <w:rsid w:val="002F6EA1"/>
    <w:rsid w:val="002F7699"/>
    <w:rsid w:val="002F7AFF"/>
    <w:rsid w:val="003001D3"/>
    <w:rsid w:val="00300398"/>
    <w:rsid w:val="003004D2"/>
    <w:rsid w:val="003005D3"/>
    <w:rsid w:val="00300C5C"/>
    <w:rsid w:val="00300CBA"/>
    <w:rsid w:val="003015ED"/>
    <w:rsid w:val="0030186D"/>
    <w:rsid w:val="00301D92"/>
    <w:rsid w:val="0030234D"/>
    <w:rsid w:val="003023F9"/>
    <w:rsid w:val="00302C32"/>
    <w:rsid w:val="00302FBC"/>
    <w:rsid w:val="00303BE1"/>
    <w:rsid w:val="00303DE5"/>
    <w:rsid w:val="00303FB2"/>
    <w:rsid w:val="00303FFA"/>
    <w:rsid w:val="003043BB"/>
    <w:rsid w:val="003043E9"/>
    <w:rsid w:val="00304581"/>
    <w:rsid w:val="003048A2"/>
    <w:rsid w:val="00304D70"/>
    <w:rsid w:val="00306EB9"/>
    <w:rsid w:val="00307275"/>
    <w:rsid w:val="0031040F"/>
    <w:rsid w:val="0031067C"/>
    <w:rsid w:val="00312EFF"/>
    <w:rsid w:val="003140C5"/>
    <w:rsid w:val="003150C1"/>
    <w:rsid w:val="00315149"/>
    <w:rsid w:val="00315918"/>
    <w:rsid w:val="00316F52"/>
    <w:rsid w:val="003172EF"/>
    <w:rsid w:val="003176AA"/>
    <w:rsid w:val="00317A74"/>
    <w:rsid w:val="0032061C"/>
    <w:rsid w:val="0032194A"/>
    <w:rsid w:val="00322168"/>
    <w:rsid w:val="003225BD"/>
    <w:rsid w:val="00322B16"/>
    <w:rsid w:val="00323285"/>
    <w:rsid w:val="00324CDA"/>
    <w:rsid w:val="003254F2"/>
    <w:rsid w:val="00325AA9"/>
    <w:rsid w:val="0032685C"/>
    <w:rsid w:val="00326EB6"/>
    <w:rsid w:val="003277C8"/>
    <w:rsid w:val="0033039C"/>
    <w:rsid w:val="003307F0"/>
    <w:rsid w:val="003309CC"/>
    <w:rsid w:val="003309FD"/>
    <w:rsid w:val="00330CEE"/>
    <w:rsid w:val="00331F13"/>
    <w:rsid w:val="00332482"/>
    <w:rsid w:val="00332537"/>
    <w:rsid w:val="00332BF9"/>
    <w:rsid w:val="00333B07"/>
    <w:rsid w:val="00334F40"/>
    <w:rsid w:val="003358CA"/>
    <w:rsid w:val="00335E3B"/>
    <w:rsid w:val="00336330"/>
    <w:rsid w:val="00337208"/>
    <w:rsid w:val="00337862"/>
    <w:rsid w:val="0033792D"/>
    <w:rsid w:val="00337BC6"/>
    <w:rsid w:val="0034060B"/>
    <w:rsid w:val="00340773"/>
    <w:rsid w:val="00342009"/>
    <w:rsid w:val="003422D9"/>
    <w:rsid w:val="00342653"/>
    <w:rsid w:val="00344B77"/>
    <w:rsid w:val="00345829"/>
    <w:rsid w:val="0034616F"/>
    <w:rsid w:val="00346616"/>
    <w:rsid w:val="00347160"/>
    <w:rsid w:val="003476F3"/>
    <w:rsid w:val="00347B48"/>
    <w:rsid w:val="0035019B"/>
    <w:rsid w:val="00351763"/>
    <w:rsid w:val="00351D15"/>
    <w:rsid w:val="00352638"/>
    <w:rsid w:val="00352939"/>
    <w:rsid w:val="00352B78"/>
    <w:rsid w:val="00354F16"/>
    <w:rsid w:val="003550C8"/>
    <w:rsid w:val="003568B9"/>
    <w:rsid w:val="00356943"/>
    <w:rsid w:val="00356D8E"/>
    <w:rsid w:val="00356DCE"/>
    <w:rsid w:val="00356ECC"/>
    <w:rsid w:val="00357092"/>
    <w:rsid w:val="0035741F"/>
    <w:rsid w:val="00357E02"/>
    <w:rsid w:val="00357ED0"/>
    <w:rsid w:val="003603BB"/>
    <w:rsid w:val="003604AA"/>
    <w:rsid w:val="00361375"/>
    <w:rsid w:val="00362172"/>
    <w:rsid w:val="00363DFE"/>
    <w:rsid w:val="0036443E"/>
    <w:rsid w:val="00364A80"/>
    <w:rsid w:val="00364FF8"/>
    <w:rsid w:val="00365082"/>
    <w:rsid w:val="00365129"/>
    <w:rsid w:val="0036599B"/>
    <w:rsid w:val="00365DC5"/>
    <w:rsid w:val="0036642E"/>
    <w:rsid w:val="003670EB"/>
    <w:rsid w:val="0037002B"/>
    <w:rsid w:val="003708EA"/>
    <w:rsid w:val="00371596"/>
    <w:rsid w:val="00371A24"/>
    <w:rsid w:val="00371BAB"/>
    <w:rsid w:val="00372083"/>
    <w:rsid w:val="00372FC6"/>
    <w:rsid w:val="00373C4B"/>
    <w:rsid w:val="00374A42"/>
    <w:rsid w:val="003760BD"/>
    <w:rsid w:val="003761A5"/>
    <w:rsid w:val="003767A9"/>
    <w:rsid w:val="00381AD6"/>
    <w:rsid w:val="0038209F"/>
    <w:rsid w:val="00382D5B"/>
    <w:rsid w:val="003834A4"/>
    <w:rsid w:val="00383BCA"/>
    <w:rsid w:val="00384F44"/>
    <w:rsid w:val="00387B2B"/>
    <w:rsid w:val="003900DE"/>
    <w:rsid w:val="003907B5"/>
    <w:rsid w:val="00390ABF"/>
    <w:rsid w:val="00390B4D"/>
    <w:rsid w:val="00390B52"/>
    <w:rsid w:val="00390F1B"/>
    <w:rsid w:val="003919D5"/>
    <w:rsid w:val="0039296F"/>
    <w:rsid w:val="0039304F"/>
    <w:rsid w:val="003933A2"/>
    <w:rsid w:val="00393498"/>
    <w:rsid w:val="00394D1D"/>
    <w:rsid w:val="003956B2"/>
    <w:rsid w:val="00395F74"/>
    <w:rsid w:val="003961DA"/>
    <w:rsid w:val="00396419"/>
    <w:rsid w:val="00396E4E"/>
    <w:rsid w:val="0039783A"/>
    <w:rsid w:val="003A0E40"/>
    <w:rsid w:val="003A1360"/>
    <w:rsid w:val="003A1AFC"/>
    <w:rsid w:val="003A1B74"/>
    <w:rsid w:val="003A3000"/>
    <w:rsid w:val="003A32D1"/>
    <w:rsid w:val="003A388D"/>
    <w:rsid w:val="003A4779"/>
    <w:rsid w:val="003A55D6"/>
    <w:rsid w:val="003A59AA"/>
    <w:rsid w:val="003A6D30"/>
    <w:rsid w:val="003A754E"/>
    <w:rsid w:val="003B15BB"/>
    <w:rsid w:val="003B2001"/>
    <w:rsid w:val="003B2A39"/>
    <w:rsid w:val="003B384C"/>
    <w:rsid w:val="003B4A7E"/>
    <w:rsid w:val="003B4C55"/>
    <w:rsid w:val="003B6210"/>
    <w:rsid w:val="003C0711"/>
    <w:rsid w:val="003C1A02"/>
    <w:rsid w:val="003C1F25"/>
    <w:rsid w:val="003C2886"/>
    <w:rsid w:val="003C31F7"/>
    <w:rsid w:val="003C35FD"/>
    <w:rsid w:val="003C4630"/>
    <w:rsid w:val="003C569D"/>
    <w:rsid w:val="003C5790"/>
    <w:rsid w:val="003C6E98"/>
    <w:rsid w:val="003C77B9"/>
    <w:rsid w:val="003C7D73"/>
    <w:rsid w:val="003C7FB1"/>
    <w:rsid w:val="003D00D2"/>
    <w:rsid w:val="003D0EC8"/>
    <w:rsid w:val="003D0EED"/>
    <w:rsid w:val="003D11AB"/>
    <w:rsid w:val="003D1A6F"/>
    <w:rsid w:val="003D2381"/>
    <w:rsid w:val="003D2995"/>
    <w:rsid w:val="003D2E09"/>
    <w:rsid w:val="003D557E"/>
    <w:rsid w:val="003D5BEF"/>
    <w:rsid w:val="003D5E4B"/>
    <w:rsid w:val="003D6B61"/>
    <w:rsid w:val="003D76EB"/>
    <w:rsid w:val="003D7D85"/>
    <w:rsid w:val="003D7FFD"/>
    <w:rsid w:val="003E0455"/>
    <w:rsid w:val="003E06A6"/>
    <w:rsid w:val="003E0B1C"/>
    <w:rsid w:val="003E0D8F"/>
    <w:rsid w:val="003E1A30"/>
    <w:rsid w:val="003E1E94"/>
    <w:rsid w:val="003E2DDC"/>
    <w:rsid w:val="003E410B"/>
    <w:rsid w:val="003E41BD"/>
    <w:rsid w:val="003E46D4"/>
    <w:rsid w:val="003E4DEE"/>
    <w:rsid w:val="003E4E16"/>
    <w:rsid w:val="003E5567"/>
    <w:rsid w:val="003E56AB"/>
    <w:rsid w:val="003E6097"/>
    <w:rsid w:val="003E63F8"/>
    <w:rsid w:val="003E6FED"/>
    <w:rsid w:val="003E706F"/>
    <w:rsid w:val="003E745B"/>
    <w:rsid w:val="003E7E43"/>
    <w:rsid w:val="003F03EF"/>
    <w:rsid w:val="003F1F99"/>
    <w:rsid w:val="003F2017"/>
    <w:rsid w:val="003F22D7"/>
    <w:rsid w:val="003F552C"/>
    <w:rsid w:val="003F5EB2"/>
    <w:rsid w:val="003F6852"/>
    <w:rsid w:val="003F6F8B"/>
    <w:rsid w:val="003F7CCE"/>
    <w:rsid w:val="003F7F48"/>
    <w:rsid w:val="004005AC"/>
    <w:rsid w:val="00400732"/>
    <w:rsid w:val="00400AD9"/>
    <w:rsid w:val="0040184D"/>
    <w:rsid w:val="00401B95"/>
    <w:rsid w:val="004025D4"/>
    <w:rsid w:val="00402BFD"/>
    <w:rsid w:val="004030FA"/>
    <w:rsid w:val="0040343D"/>
    <w:rsid w:val="00403811"/>
    <w:rsid w:val="00404216"/>
    <w:rsid w:val="00404DF7"/>
    <w:rsid w:val="00404F65"/>
    <w:rsid w:val="00405ADC"/>
    <w:rsid w:val="00405B4D"/>
    <w:rsid w:val="00406505"/>
    <w:rsid w:val="00406695"/>
    <w:rsid w:val="004066D5"/>
    <w:rsid w:val="00411468"/>
    <w:rsid w:val="004115E4"/>
    <w:rsid w:val="00411A18"/>
    <w:rsid w:val="00412839"/>
    <w:rsid w:val="00412F55"/>
    <w:rsid w:val="00413D6B"/>
    <w:rsid w:val="00413DE5"/>
    <w:rsid w:val="00414F7E"/>
    <w:rsid w:val="00415A36"/>
    <w:rsid w:val="00416AB5"/>
    <w:rsid w:val="0042028C"/>
    <w:rsid w:val="00420906"/>
    <w:rsid w:val="00420C8A"/>
    <w:rsid w:val="004215B9"/>
    <w:rsid w:val="00421962"/>
    <w:rsid w:val="00421F6B"/>
    <w:rsid w:val="00422654"/>
    <w:rsid w:val="00422C49"/>
    <w:rsid w:val="0042323B"/>
    <w:rsid w:val="004237A4"/>
    <w:rsid w:val="00424160"/>
    <w:rsid w:val="00425055"/>
    <w:rsid w:val="0042507C"/>
    <w:rsid w:val="0042526A"/>
    <w:rsid w:val="004256DA"/>
    <w:rsid w:val="00425AF7"/>
    <w:rsid w:val="00425CDD"/>
    <w:rsid w:val="00426762"/>
    <w:rsid w:val="00426FAA"/>
    <w:rsid w:val="0042771C"/>
    <w:rsid w:val="00427851"/>
    <w:rsid w:val="00427BC9"/>
    <w:rsid w:val="00427D85"/>
    <w:rsid w:val="00430240"/>
    <w:rsid w:val="00430542"/>
    <w:rsid w:val="00431311"/>
    <w:rsid w:val="004322F6"/>
    <w:rsid w:val="00432B97"/>
    <w:rsid w:val="00432E4D"/>
    <w:rsid w:val="00433B83"/>
    <w:rsid w:val="004345CD"/>
    <w:rsid w:val="004348DA"/>
    <w:rsid w:val="00434D24"/>
    <w:rsid w:val="00434F9C"/>
    <w:rsid w:val="004357BF"/>
    <w:rsid w:val="00435C09"/>
    <w:rsid w:val="00435CD5"/>
    <w:rsid w:val="00435DE2"/>
    <w:rsid w:val="0043632C"/>
    <w:rsid w:val="00436769"/>
    <w:rsid w:val="00436951"/>
    <w:rsid w:val="00437610"/>
    <w:rsid w:val="0043775D"/>
    <w:rsid w:val="004378D4"/>
    <w:rsid w:val="00437A76"/>
    <w:rsid w:val="00437B35"/>
    <w:rsid w:val="0044067F"/>
    <w:rsid w:val="00440849"/>
    <w:rsid w:val="0044084E"/>
    <w:rsid w:val="00440ACF"/>
    <w:rsid w:val="00441D74"/>
    <w:rsid w:val="004422EC"/>
    <w:rsid w:val="004431D8"/>
    <w:rsid w:val="004445CE"/>
    <w:rsid w:val="004465D4"/>
    <w:rsid w:val="00446773"/>
    <w:rsid w:val="00446B00"/>
    <w:rsid w:val="00447304"/>
    <w:rsid w:val="0044730B"/>
    <w:rsid w:val="0044735A"/>
    <w:rsid w:val="00447586"/>
    <w:rsid w:val="0044775C"/>
    <w:rsid w:val="00450F24"/>
    <w:rsid w:val="00452347"/>
    <w:rsid w:val="00454FFF"/>
    <w:rsid w:val="004554A4"/>
    <w:rsid w:val="00456EAA"/>
    <w:rsid w:val="00456F98"/>
    <w:rsid w:val="00457D62"/>
    <w:rsid w:val="004603F3"/>
    <w:rsid w:val="00460AE9"/>
    <w:rsid w:val="00460B3D"/>
    <w:rsid w:val="00461CCF"/>
    <w:rsid w:val="00462218"/>
    <w:rsid w:val="00462320"/>
    <w:rsid w:val="00462538"/>
    <w:rsid w:val="00462B2C"/>
    <w:rsid w:val="00463185"/>
    <w:rsid w:val="00463199"/>
    <w:rsid w:val="00463423"/>
    <w:rsid w:val="004638F9"/>
    <w:rsid w:val="00463CAE"/>
    <w:rsid w:val="004644C1"/>
    <w:rsid w:val="004645A0"/>
    <w:rsid w:val="00464C4B"/>
    <w:rsid w:val="00466304"/>
    <w:rsid w:val="004665E0"/>
    <w:rsid w:val="00467D02"/>
    <w:rsid w:val="0047091D"/>
    <w:rsid w:val="004710D9"/>
    <w:rsid w:val="00471132"/>
    <w:rsid w:val="00471A14"/>
    <w:rsid w:val="00471C12"/>
    <w:rsid w:val="00472BC1"/>
    <w:rsid w:val="00473A13"/>
    <w:rsid w:val="004741E2"/>
    <w:rsid w:val="004743AF"/>
    <w:rsid w:val="00475DAE"/>
    <w:rsid w:val="00475DE6"/>
    <w:rsid w:val="00477305"/>
    <w:rsid w:val="00477396"/>
    <w:rsid w:val="00477786"/>
    <w:rsid w:val="00480188"/>
    <w:rsid w:val="0048040A"/>
    <w:rsid w:val="0048071B"/>
    <w:rsid w:val="00480DC3"/>
    <w:rsid w:val="00481207"/>
    <w:rsid w:val="0048240C"/>
    <w:rsid w:val="00482A1D"/>
    <w:rsid w:val="00483928"/>
    <w:rsid w:val="00483B8B"/>
    <w:rsid w:val="00483C5E"/>
    <w:rsid w:val="00483C6A"/>
    <w:rsid w:val="00484C50"/>
    <w:rsid w:val="00485FBE"/>
    <w:rsid w:val="004870AF"/>
    <w:rsid w:val="00487124"/>
    <w:rsid w:val="0048748F"/>
    <w:rsid w:val="0049018B"/>
    <w:rsid w:val="00491EBD"/>
    <w:rsid w:val="00492663"/>
    <w:rsid w:val="00492C05"/>
    <w:rsid w:val="00493086"/>
    <w:rsid w:val="004930B5"/>
    <w:rsid w:val="004936D8"/>
    <w:rsid w:val="00493B2F"/>
    <w:rsid w:val="00493E14"/>
    <w:rsid w:val="00494FFB"/>
    <w:rsid w:val="00495698"/>
    <w:rsid w:val="004975D5"/>
    <w:rsid w:val="00497A3C"/>
    <w:rsid w:val="004A00A6"/>
    <w:rsid w:val="004A0F06"/>
    <w:rsid w:val="004A1BF1"/>
    <w:rsid w:val="004A27CF"/>
    <w:rsid w:val="004A4226"/>
    <w:rsid w:val="004A4364"/>
    <w:rsid w:val="004A5048"/>
    <w:rsid w:val="004A5B94"/>
    <w:rsid w:val="004A5FED"/>
    <w:rsid w:val="004A6004"/>
    <w:rsid w:val="004A6248"/>
    <w:rsid w:val="004A64E4"/>
    <w:rsid w:val="004A6C6D"/>
    <w:rsid w:val="004B114A"/>
    <w:rsid w:val="004B15B5"/>
    <w:rsid w:val="004B1AEE"/>
    <w:rsid w:val="004B3524"/>
    <w:rsid w:val="004B581F"/>
    <w:rsid w:val="004B664D"/>
    <w:rsid w:val="004B72C2"/>
    <w:rsid w:val="004C1C34"/>
    <w:rsid w:val="004C2416"/>
    <w:rsid w:val="004C2DEB"/>
    <w:rsid w:val="004C413A"/>
    <w:rsid w:val="004C52A6"/>
    <w:rsid w:val="004C5418"/>
    <w:rsid w:val="004C582F"/>
    <w:rsid w:val="004C5D84"/>
    <w:rsid w:val="004C6118"/>
    <w:rsid w:val="004C7654"/>
    <w:rsid w:val="004D026D"/>
    <w:rsid w:val="004D0731"/>
    <w:rsid w:val="004D1998"/>
    <w:rsid w:val="004D1AEE"/>
    <w:rsid w:val="004D1C4D"/>
    <w:rsid w:val="004D2D3D"/>
    <w:rsid w:val="004D34B6"/>
    <w:rsid w:val="004D44D2"/>
    <w:rsid w:val="004D4C84"/>
    <w:rsid w:val="004D529C"/>
    <w:rsid w:val="004D66D0"/>
    <w:rsid w:val="004D6755"/>
    <w:rsid w:val="004D68EB"/>
    <w:rsid w:val="004D68FB"/>
    <w:rsid w:val="004D69AE"/>
    <w:rsid w:val="004D73DA"/>
    <w:rsid w:val="004D77FD"/>
    <w:rsid w:val="004D7A80"/>
    <w:rsid w:val="004E07B1"/>
    <w:rsid w:val="004E10A6"/>
    <w:rsid w:val="004E11E8"/>
    <w:rsid w:val="004E14F0"/>
    <w:rsid w:val="004E18FA"/>
    <w:rsid w:val="004E1FB9"/>
    <w:rsid w:val="004E246E"/>
    <w:rsid w:val="004E3B05"/>
    <w:rsid w:val="004E3CD3"/>
    <w:rsid w:val="004E4255"/>
    <w:rsid w:val="004E4A0F"/>
    <w:rsid w:val="004E5A0B"/>
    <w:rsid w:val="004E6094"/>
    <w:rsid w:val="004E7312"/>
    <w:rsid w:val="004F0711"/>
    <w:rsid w:val="004F15E6"/>
    <w:rsid w:val="004F2232"/>
    <w:rsid w:val="004F269C"/>
    <w:rsid w:val="004F2B2D"/>
    <w:rsid w:val="004F2FFF"/>
    <w:rsid w:val="004F37F8"/>
    <w:rsid w:val="004F5343"/>
    <w:rsid w:val="004F6088"/>
    <w:rsid w:val="004F6F37"/>
    <w:rsid w:val="00500280"/>
    <w:rsid w:val="00500F18"/>
    <w:rsid w:val="00501840"/>
    <w:rsid w:val="00503415"/>
    <w:rsid w:val="00503B7A"/>
    <w:rsid w:val="00503B8E"/>
    <w:rsid w:val="0050430D"/>
    <w:rsid w:val="0050559C"/>
    <w:rsid w:val="0050595A"/>
    <w:rsid w:val="00507113"/>
    <w:rsid w:val="00507428"/>
    <w:rsid w:val="005076C5"/>
    <w:rsid w:val="005103C6"/>
    <w:rsid w:val="00513F40"/>
    <w:rsid w:val="005148FA"/>
    <w:rsid w:val="005159B2"/>
    <w:rsid w:val="00515ACB"/>
    <w:rsid w:val="005164BD"/>
    <w:rsid w:val="00516901"/>
    <w:rsid w:val="00516A8D"/>
    <w:rsid w:val="00516F8A"/>
    <w:rsid w:val="00517645"/>
    <w:rsid w:val="0052054A"/>
    <w:rsid w:val="00520AD6"/>
    <w:rsid w:val="00521D2F"/>
    <w:rsid w:val="00522AC7"/>
    <w:rsid w:val="005238D6"/>
    <w:rsid w:val="0052399C"/>
    <w:rsid w:val="00523C3C"/>
    <w:rsid w:val="005242C0"/>
    <w:rsid w:val="005254DF"/>
    <w:rsid w:val="00525531"/>
    <w:rsid w:val="005255B0"/>
    <w:rsid w:val="005256A4"/>
    <w:rsid w:val="00525B63"/>
    <w:rsid w:val="005263FA"/>
    <w:rsid w:val="00526E97"/>
    <w:rsid w:val="005274F0"/>
    <w:rsid w:val="005308E1"/>
    <w:rsid w:val="00530B05"/>
    <w:rsid w:val="00531DA9"/>
    <w:rsid w:val="00531F9B"/>
    <w:rsid w:val="00532006"/>
    <w:rsid w:val="005340F9"/>
    <w:rsid w:val="00534288"/>
    <w:rsid w:val="005344EA"/>
    <w:rsid w:val="00534C52"/>
    <w:rsid w:val="0053591A"/>
    <w:rsid w:val="005360CE"/>
    <w:rsid w:val="005366E5"/>
    <w:rsid w:val="005369CC"/>
    <w:rsid w:val="00536EB9"/>
    <w:rsid w:val="0053797C"/>
    <w:rsid w:val="005400C7"/>
    <w:rsid w:val="00540166"/>
    <w:rsid w:val="00540669"/>
    <w:rsid w:val="005406DF"/>
    <w:rsid w:val="00540C01"/>
    <w:rsid w:val="00541225"/>
    <w:rsid w:val="00541ADE"/>
    <w:rsid w:val="00542412"/>
    <w:rsid w:val="00542444"/>
    <w:rsid w:val="00542735"/>
    <w:rsid w:val="00542D7E"/>
    <w:rsid w:val="0054586D"/>
    <w:rsid w:val="00545D09"/>
    <w:rsid w:val="00545EAE"/>
    <w:rsid w:val="0054645B"/>
    <w:rsid w:val="005468F5"/>
    <w:rsid w:val="005509AB"/>
    <w:rsid w:val="00552023"/>
    <w:rsid w:val="005520DA"/>
    <w:rsid w:val="005521B1"/>
    <w:rsid w:val="005525F0"/>
    <w:rsid w:val="0055295C"/>
    <w:rsid w:val="005539C0"/>
    <w:rsid w:val="00553B38"/>
    <w:rsid w:val="00554F20"/>
    <w:rsid w:val="00555BB0"/>
    <w:rsid w:val="00556227"/>
    <w:rsid w:val="00556919"/>
    <w:rsid w:val="005569C7"/>
    <w:rsid w:val="00557871"/>
    <w:rsid w:val="005578A9"/>
    <w:rsid w:val="005578C6"/>
    <w:rsid w:val="00557E52"/>
    <w:rsid w:val="005604B2"/>
    <w:rsid w:val="005619D7"/>
    <w:rsid w:val="00562326"/>
    <w:rsid w:val="00562D94"/>
    <w:rsid w:val="00565256"/>
    <w:rsid w:val="00565C85"/>
    <w:rsid w:val="00565F00"/>
    <w:rsid w:val="00566148"/>
    <w:rsid w:val="0056716E"/>
    <w:rsid w:val="005707A0"/>
    <w:rsid w:val="005707BB"/>
    <w:rsid w:val="00570AAB"/>
    <w:rsid w:val="00570DB5"/>
    <w:rsid w:val="00570F0B"/>
    <w:rsid w:val="00570F78"/>
    <w:rsid w:val="00571160"/>
    <w:rsid w:val="0057275E"/>
    <w:rsid w:val="00572E9E"/>
    <w:rsid w:val="005736F1"/>
    <w:rsid w:val="0057391A"/>
    <w:rsid w:val="0057507D"/>
    <w:rsid w:val="005752BE"/>
    <w:rsid w:val="00575BA6"/>
    <w:rsid w:val="005763ED"/>
    <w:rsid w:val="00576943"/>
    <w:rsid w:val="005773F5"/>
    <w:rsid w:val="0057748F"/>
    <w:rsid w:val="00577913"/>
    <w:rsid w:val="005779DF"/>
    <w:rsid w:val="00580E14"/>
    <w:rsid w:val="00581BAF"/>
    <w:rsid w:val="00581C20"/>
    <w:rsid w:val="00582079"/>
    <w:rsid w:val="005837C5"/>
    <w:rsid w:val="0058438B"/>
    <w:rsid w:val="00584459"/>
    <w:rsid w:val="00584B12"/>
    <w:rsid w:val="005850E2"/>
    <w:rsid w:val="00585304"/>
    <w:rsid w:val="00585D70"/>
    <w:rsid w:val="00585EC1"/>
    <w:rsid w:val="00586C37"/>
    <w:rsid w:val="00586EBB"/>
    <w:rsid w:val="00587464"/>
    <w:rsid w:val="00587579"/>
    <w:rsid w:val="005903BF"/>
    <w:rsid w:val="0059134F"/>
    <w:rsid w:val="0059248A"/>
    <w:rsid w:val="00592BA4"/>
    <w:rsid w:val="00592F0A"/>
    <w:rsid w:val="00593ADF"/>
    <w:rsid w:val="00594C9D"/>
    <w:rsid w:val="0059526F"/>
    <w:rsid w:val="00595A70"/>
    <w:rsid w:val="00595C35"/>
    <w:rsid w:val="00595E91"/>
    <w:rsid w:val="005A0202"/>
    <w:rsid w:val="005A05BF"/>
    <w:rsid w:val="005A0C97"/>
    <w:rsid w:val="005A1457"/>
    <w:rsid w:val="005A1C4D"/>
    <w:rsid w:val="005A1D4A"/>
    <w:rsid w:val="005A26D4"/>
    <w:rsid w:val="005A32B9"/>
    <w:rsid w:val="005A3485"/>
    <w:rsid w:val="005A3AC0"/>
    <w:rsid w:val="005A3D65"/>
    <w:rsid w:val="005A3DF2"/>
    <w:rsid w:val="005A67ED"/>
    <w:rsid w:val="005A6FAC"/>
    <w:rsid w:val="005A742B"/>
    <w:rsid w:val="005A7D5A"/>
    <w:rsid w:val="005A7E2D"/>
    <w:rsid w:val="005B095A"/>
    <w:rsid w:val="005B0FDA"/>
    <w:rsid w:val="005B1E59"/>
    <w:rsid w:val="005B2942"/>
    <w:rsid w:val="005B30F6"/>
    <w:rsid w:val="005B3F7A"/>
    <w:rsid w:val="005B474A"/>
    <w:rsid w:val="005B4DDE"/>
    <w:rsid w:val="005B51E8"/>
    <w:rsid w:val="005B55A7"/>
    <w:rsid w:val="005B5887"/>
    <w:rsid w:val="005B6784"/>
    <w:rsid w:val="005B7084"/>
    <w:rsid w:val="005B716A"/>
    <w:rsid w:val="005B718B"/>
    <w:rsid w:val="005B770E"/>
    <w:rsid w:val="005C032F"/>
    <w:rsid w:val="005C0CA2"/>
    <w:rsid w:val="005C0FB9"/>
    <w:rsid w:val="005C17A8"/>
    <w:rsid w:val="005C2321"/>
    <w:rsid w:val="005C3323"/>
    <w:rsid w:val="005C4604"/>
    <w:rsid w:val="005C489E"/>
    <w:rsid w:val="005C6102"/>
    <w:rsid w:val="005C7305"/>
    <w:rsid w:val="005C7BED"/>
    <w:rsid w:val="005D062A"/>
    <w:rsid w:val="005D0987"/>
    <w:rsid w:val="005D1134"/>
    <w:rsid w:val="005D19E3"/>
    <w:rsid w:val="005D1F66"/>
    <w:rsid w:val="005D246C"/>
    <w:rsid w:val="005D2532"/>
    <w:rsid w:val="005D4D4A"/>
    <w:rsid w:val="005D5CDA"/>
    <w:rsid w:val="005D5E23"/>
    <w:rsid w:val="005D602B"/>
    <w:rsid w:val="005D7921"/>
    <w:rsid w:val="005E0231"/>
    <w:rsid w:val="005E0A4F"/>
    <w:rsid w:val="005E0A7B"/>
    <w:rsid w:val="005E0EB8"/>
    <w:rsid w:val="005E120B"/>
    <w:rsid w:val="005E2AC0"/>
    <w:rsid w:val="005E3563"/>
    <w:rsid w:val="005E4BE9"/>
    <w:rsid w:val="005E4EDD"/>
    <w:rsid w:val="005E5340"/>
    <w:rsid w:val="005E6AF9"/>
    <w:rsid w:val="005E6C47"/>
    <w:rsid w:val="005E713B"/>
    <w:rsid w:val="005E7AFB"/>
    <w:rsid w:val="005E7D9E"/>
    <w:rsid w:val="005F0A29"/>
    <w:rsid w:val="005F14DA"/>
    <w:rsid w:val="005F1C5F"/>
    <w:rsid w:val="005F254F"/>
    <w:rsid w:val="005F3D37"/>
    <w:rsid w:val="005F42D7"/>
    <w:rsid w:val="005F46F3"/>
    <w:rsid w:val="005F4CBD"/>
    <w:rsid w:val="005F597A"/>
    <w:rsid w:val="005F6D98"/>
    <w:rsid w:val="006019D4"/>
    <w:rsid w:val="00601D4E"/>
    <w:rsid w:val="006028F1"/>
    <w:rsid w:val="00603900"/>
    <w:rsid w:val="00603C0C"/>
    <w:rsid w:val="00604561"/>
    <w:rsid w:val="00605328"/>
    <w:rsid w:val="006058C7"/>
    <w:rsid w:val="00606934"/>
    <w:rsid w:val="00606EFE"/>
    <w:rsid w:val="00607610"/>
    <w:rsid w:val="006078F1"/>
    <w:rsid w:val="00607EDC"/>
    <w:rsid w:val="00610C19"/>
    <w:rsid w:val="00610D3A"/>
    <w:rsid w:val="00610E8F"/>
    <w:rsid w:val="0061147F"/>
    <w:rsid w:val="00612B85"/>
    <w:rsid w:val="00612E76"/>
    <w:rsid w:val="006134FE"/>
    <w:rsid w:val="006138B3"/>
    <w:rsid w:val="006160F4"/>
    <w:rsid w:val="00617E91"/>
    <w:rsid w:val="006208E3"/>
    <w:rsid w:val="006208E5"/>
    <w:rsid w:val="00620AB4"/>
    <w:rsid w:val="00621D25"/>
    <w:rsid w:val="00622282"/>
    <w:rsid w:val="00622975"/>
    <w:rsid w:val="00622AB5"/>
    <w:rsid w:val="00623616"/>
    <w:rsid w:val="00623B9C"/>
    <w:rsid w:val="006240C9"/>
    <w:rsid w:val="00624A43"/>
    <w:rsid w:val="00625168"/>
    <w:rsid w:val="0062682D"/>
    <w:rsid w:val="006268F7"/>
    <w:rsid w:val="00626D17"/>
    <w:rsid w:val="006274B2"/>
    <w:rsid w:val="00627667"/>
    <w:rsid w:val="0063000C"/>
    <w:rsid w:val="00630250"/>
    <w:rsid w:val="006320F8"/>
    <w:rsid w:val="00632FEF"/>
    <w:rsid w:val="00633670"/>
    <w:rsid w:val="0063422A"/>
    <w:rsid w:val="0063508A"/>
    <w:rsid w:val="006368A0"/>
    <w:rsid w:val="00636DA4"/>
    <w:rsid w:val="00636E2F"/>
    <w:rsid w:val="006376BB"/>
    <w:rsid w:val="00640B17"/>
    <w:rsid w:val="00640EAD"/>
    <w:rsid w:val="006413FA"/>
    <w:rsid w:val="00641965"/>
    <w:rsid w:val="00641AE4"/>
    <w:rsid w:val="00641CB8"/>
    <w:rsid w:val="00641D5A"/>
    <w:rsid w:val="0064216B"/>
    <w:rsid w:val="006443E1"/>
    <w:rsid w:val="00644953"/>
    <w:rsid w:val="00645E85"/>
    <w:rsid w:val="00646ED6"/>
    <w:rsid w:val="00646F8A"/>
    <w:rsid w:val="00647B08"/>
    <w:rsid w:val="006501DB"/>
    <w:rsid w:val="006504C6"/>
    <w:rsid w:val="00651FC2"/>
    <w:rsid w:val="0065241B"/>
    <w:rsid w:val="0065353C"/>
    <w:rsid w:val="00653834"/>
    <w:rsid w:val="00653852"/>
    <w:rsid w:val="0065404E"/>
    <w:rsid w:val="00654CDA"/>
    <w:rsid w:val="00655241"/>
    <w:rsid w:val="006555BE"/>
    <w:rsid w:val="0065669E"/>
    <w:rsid w:val="006569E1"/>
    <w:rsid w:val="00657147"/>
    <w:rsid w:val="00657581"/>
    <w:rsid w:val="00660D75"/>
    <w:rsid w:val="006614AD"/>
    <w:rsid w:val="006616DF"/>
    <w:rsid w:val="00661BF0"/>
    <w:rsid w:val="00664586"/>
    <w:rsid w:val="00664EA3"/>
    <w:rsid w:val="006656B4"/>
    <w:rsid w:val="0066586D"/>
    <w:rsid w:val="006661BF"/>
    <w:rsid w:val="00666493"/>
    <w:rsid w:val="00667DED"/>
    <w:rsid w:val="00667EA2"/>
    <w:rsid w:val="006708B9"/>
    <w:rsid w:val="006714E1"/>
    <w:rsid w:val="006720EC"/>
    <w:rsid w:val="006726BF"/>
    <w:rsid w:val="00672908"/>
    <w:rsid w:val="0067337D"/>
    <w:rsid w:val="00673FCF"/>
    <w:rsid w:val="006740BD"/>
    <w:rsid w:val="00674A6C"/>
    <w:rsid w:val="00674B74"/>
    <w:rsid w:val="00675501"/>
    <w:rsid w:val="006756A6"/>
    <w:rsid w:val="00675D45"/>
    <w:rsid w:val="006772A7"/>
    <w:rsid w:val="00677CAC"/>
    <w:rsid w:val="0068117C"/>
    <w:rsid w:val="00681654"/>
    <w:rsid w:val="006818B5"/>
    <w:rsid w:val="0068191A"/>
    <w:rsid w:val="006819CA"/>
    <w:rsid w:val="00681C2A"/>
    <w:rsid w:val="00684666"/>
    <w:rsid w:val="00684B4A"/>
    <w:rsid w:val="00684BCF"/>
    <w:rsid w:val="006870E7"/>
    <w:rsid w:val="00687268"/>
    <w:rsid w:val="006877EE"/>
    <w:rsid w:val="0068796E"/>
    <w:rsid w:val="0069046F"/>
    <w:rsid w:val="00690F52"/>
    <w:rsid w:val="00691228"/>
    <w:rsid w:val="00692557"/>
    <w:rsid w:val="0069343C"/>
    <w:rsid w:val="00694545"/>
    <w:rsid w:val="00694987"/>
    <w:rsid w:val="00694CB2"/>
    <w:rsid w:val="006958C6"/>
    <w:rsid w:val="0069616C"/>
    <w:rsid w:val="00696DEE"/>
    <w:rsid w:val="00696F44"/>
    <w:rsid w:val="006977C8"/>
    <w:rsid w:val="006A067D"/>
    <w:rsid w:val="006A07E7"/>
    <w:rsid w:val="006A0B59"/>
    <w:rsid w:val="006A173B"/>
    <w:rsid w:val="006A1B27"/>
    <w:rsid w:val="006A29FD"/>
    <w:rsid w:val="006A2DE0"/>
    <w:rsid w:val="006A3125"/>
    <w:rsid w:val="006A3C09"/>
    <w:rsid w:val="006A4016"/>
    <w:rsid w:val="006A56D4"/>
    <w:rsid w:val="006A597D"/>
    <w:rsid w:val="006A5FCE"/>
    <w:rsid w:val="006A6976"/>
    <w:rsid w:val="006A69B5"/>
    <w:rsid w:val="006A69DC"/>
    <w:rsid w:val="006A7053"/>
    <w:rsid w:val="006A7568"/>
    <w:rsid w:val="006A79B2"/>
    <w:rsid w:val="006A7D75"/>
    <w:rsid w:val="006A7E15"/>
    <w:rsid w:val="006B1427"/>
    <w:rsid w:val="006B291B"/>
    <w:rsid w:val="006B29BD"/>
    <w:rsid w:val="006B2F98"/>
    <w:rsid w:val="006B50B2"/>
    <w:rsid w:val="006B5FDC"/>
    <w:rsid w:val="006B6855"/>
    <w:rsid w:val="006B6A95"/>
    <w:rsid w:val="006B6C35"/>
    <w:rsid w:val="006B7756"/>
    <w:rsid w:val="006B7871"/>
    <w:rsid w:val="006B7F9B"/>
    <w:rsid w:val="006C1623"/>
    <w:rsid w:val="006C162E"/>
    <w:rsid w:val="006C2665"/>
    <w:rsid w:val="006C35B6"/>
    <w:rsid w:val="006C4435"/>
    <w:rsid w:val="006C4585"/>
    <w:rsid w:val="006C4596"/>
    <w:rsid w:val="006C4C84"/>
    <w:rsid w:val="006C4CEF"/>
    <w:rsid w:val="006C5A83"/>
    <w:rsid w:val="006C5F43"/>
    <w:rsid w:val="006C7965"/>
    <w:rsid w:val="006D025F"/>
    <w:rsid w:val="006D073A"/>
    <w:rsid w:val="006D0AF2"/>
    <w:rsid w:val="006D1ADF"/>
    <w:rsid w:val="006D2AED"/>
    <w:rsid w:val="006D2F01"/>
    <w:rsid w:val="006D38C6"/>
    <w:rsid w:val="006D3C73"/>
    <w:rsid w:val="006D3DE0"/>
    <w:rsid w:val="006D51F8"/>
    <w:rsid w:val="006D5AC5"/>
    <w:rsid w:val="006D5E8C"/>
    <w:rsid w:val="006D63CF"/>
    <w:rsid w:val="006D6D01"/>
    <w:rsid w:val="006D74D9"/>
    <w:rsid w:val="006E01BF"/>
    <w:rsid w:val="006E058A"/>
    <w:rsid w:val="006E0757"/>
    <w:rsid w:val="006E0CC3"/>
    <w:rsid w:val="006E175A"/>
    <w:rsid w:val="006E2D05"/>
    <w:rsid w:val="006E3858"/>
    <w:rsid w:val="006E526B"/>
    <w:rsid w:val="006E7508"/>
    <w:rsid w:val="006F05EF"/>
    <w:rsid w:val="006F3630"/>
    <w:rsid w:val="006F3834"/>
    <w:rsid w:val="006F3C4A"/>
    <w:rsid w:val="006F46B0"/>
    <w:rsid w:val="006F4D5C"/>
    <w:rsid w:val="006F4DEE"/>
    <w:rsid w:val="006F58EF"/>
    <w:rsid w:val="0070078D"/>
    <w:rsid w:val="0070085C"/>
    <w:rsid w:val="00700DB2"/>
    <w:rsid w:val="0070117D"/>
    <w:rsid w:val="0070132E"/>
    <w:rsid w:val="00702743"/>
    <w:rsid w:val="00702E9E"/>
    <w:rsid w:val="00703247"/>
    <w:rsid w:val="00703821"/>
    <w:rsid w:val="00703D4F"/>
    <w:rsid w:val="0070477E"/>
    <w:rsid w:val="00704993"/>
    <w:rsid w:val="00704C12"/>
    <w:rsid w:val="00705CE4"/>
    <w:rsid w:val="00705D5B"/>
    <w:rsid w:val="00705ECB"/>
    <w:rsid w:val="0070647B"/>
    <w:rsid w:val="00707054"/>
    <w:rsid w:val="007072BD"/>
    <w:rsid w:val="007073F8"/>
    <w:rsid w:val="007109E4"/>
    <w:rsid w:val="007111C4"/>
    <w:rsid w:val="00711501"/>
    <w:rsid w:val="00711AE1"/>
    <w:rsid w:val="007126F0"/>
    <w:rsid w:val="00712F05"/>
    <w:rsid w:val="00713523"/>
    <w:rsid w:val="00713C4E"/>
    <w:rsid w:val="00713DFE"/>
    <w:rsid w:val="007143A2"/>
    <w:rsid w:val="007155E4"/>
    <w:rsid w:val="007156BD"/>
    <w:rsid w:val="00715F19"/>
    <w:rsid w:val="00717EAA"/>
    <w:rsid w:val="00720060"/>
    <w:rsid w:val="0072099A"/>
    <w:rsid w:val="00721B52"/>
    <w:rsid w:val="00721DB5"/>
    <w:rsid w:val="00722B9F"/>
    <w:rsid w:val="00722EBD"/>
    <w:rsid w:val="007238EB"/>
    <w:rsid w:val="00724328"/>
    <w:rsid w:val="00724DEB"/>
    <w:rsid w:val="0072569C"/>
    <w:rsid w:val="00727264"/>
    <w:rsid w:val="007272DA"/>
    <w:rsid w:val="00727396"/>
    <w:rsid w:val="0073038A"/>
    <w:rsid w:val="00731101"/>
    <w:rsid w:val="007311EB"/>
    <w:rsid w:val="0073144E"/>
    <w:rsid w:val="0073202A"/>
    <w:rsid w:val="007326A7"/>
    <w:rsid w:val="00732874"/>
    <w:rsid w:val="007330E5"/>
    <w:rsid w:val="00733A66"/>
    <w:rsid w:val="00733B73"/>
    <w:rsid w:val="0073500C"/>
    <w:rsid w:val="007352CF"/>
    <w:rsid w:val="00735F77"/>
    <w:rsid w:val="007364BD"/>
    <w:rsid w:val="00737386"/>
    <w:rsid w:val="00740C84"/>
    <w:rsid w:val="00740EAA"/>
    <w:rsid w:val="00743051"/>
    <w:rsid w:val="00743678"/>
    <w:rsid w:val="00743999"/>
    <w:rsid w:val="0074430F"/>
    <w:rsid w:val="0074486B"/>
    <w:rsid w:val="00744DBE"/>
    <w:rsid w:val="0074529E"/>
    <w:rsid w:val="007456BE"/>
    <w:rsid w:val="00745D83"/>
    <w:rsid w:val="00745E1D"/>
    <w:rsid w:val="00746274"/>
    <w:rsid w:val="0074642E"/>
    <w:rsid w:val="00746CA5"/>
    <w:rsid w:val="00747F36"/>
    <w:rsid w:val="00750789"/>
    <w:rsid w:val="00750947"/>
    <w:rsid w:val="00750C31"/>
    <w:rsid w:val="00751178"/>
    <w:rsid w:val="00752A7D"/>
    <w:rsid w:val="00752D71"/>
    <w:rsid w:val="00752EB5"/>
    <w:rsid w:val="0075317D"/>
    <w:rsid w:val="0075373C"/>
    <w:rsid w:val="007542C7"/>
    <w:rsid w:val="00754691"/>
    <w:rsid w:val="00755300"/>
    <w:rsid w:val="00755918"/>
    <w:rsid w:val="00756398"/>
    <w:rsid w:val="00756405"/>
    <w:rsid w:val="00756AB3"/>
    <w:rsid w:val="00756F12"/>
    <w:rsid w:val="00757448"/>
    <w:rsid w:val="007578AF"/>
    <w:rsid w:val="0076015F"/>
    <w:rsid w:val="007604F7"/>
    <w:rsid w:val="0076168A"/>
    <w:rsid w:val="00761C97"/>
    <w:rsid w:val="00761CDA"/>
    <w:rsid w:val="00761D34"/>
    <w:rsid w:val="00761D38"/>
    <w:rsid w:val="007621B0"/>
    <w:rsid w:val="00762CB2"/>
    <w:rsid w:val="00762D1B"/>
    <w:rsid w:val="00762F06"/>
    <w:rsid w:val="00763A72"/>
    <w:rsid w:val="00764184"/>
    <w:rsid w:val="00764C70"/>
    <w:rsid w:val="007658BC"/>
    <w:rsid w:val="00766A1B"/>
    <w:rsid w:val="00766F7B"/>
    <w:rsid w:val="00767ADE"/>
    <w:rsid w:val="00767DF9"/>
    <w:rsid w:val="00771D92"/>
    <w:rsid w:val="00772684"/>
    <w:rsid w:val="0077399F"/>
    <w:rsid w:val="00773A9E"/>
    <w:rsid w:val="00773ABE"/>
    <w:rsid w:val="0077431C"/>
    <w:rsid w:val="007744CB"/>
    <w:rsid w:val="00774577"/>
    <w:rsid w:val="00774B42"/>
    <w:rsid w:val="00774F9A"/>
    <w:rsid w:val="007752B2"/>
    <w:rsid w:val="007755AB"/>
    <w:rsid w:val="00776935"/>
    <w:rsid w:val="00776B1E"/>
    <w:rsid w:val="007779CD"/>
    <w:rsid w:val="0078047F"/>
    <w:rsid w:val="007807BF"/>
    <w:rsid w:val="007818E4"/>
    <w:rsid w:val="0078196C"/>
    <w:rsid w:val="00782218"/>
    <w:rsid w:val="0078295D"/>
    <w:rsid w:val="00782972"/>
    <w:rsid w:val="00782EBE"/>
    <w:rsid w:val="00782FAB"/>
    <w:rsid w:val="007846F5"/>
    <w:rsid w:val="00785099"/>
    <w:rsid w:val="00786C84"/>
    <w:rsid w:val="007875FC"/>
    <w:rsid w:val="00787705"/>
    <w:rsid w:val="00787A8E"/>
    <w:rsid w:val="00787AFD"/>
    <w:rsid w:val="0079013D"/>
    <w:rsid w:val="00790BAD"/>
    <w:rsid w:val="007927DB"/>
    <w:rsid w:val="007928B6"/>
    <w:rsid w:val="00794616"/>
    <w:rsid w:val="007946EB"/>
    <w:rsid w:val="0079585F"/>
    <w:rsid w:val="007959F7"/>
    <w:rsid w:val="00796F72"/>
    <w:rsid w:val="007A0C72"/>
    <w:rsid w:val="007A1C53"/>
    <w:rsid w:val="007A2942"/>
    <w:rsid w:val="007A2A33"/>
    <w:rsid w:val="007A2C91"/>
    <w:rsid w:val="007A343E"/>
    <w:rsid w:val="007A3BEF"/>
    <w:rsid w:val="007A477D"/>
    <w:rsid w:val="007A5161"/>
    <w:rsid w:val="007A63DC"/>
    <w:rsid w:val="007A6A02"/>
    <w:rsid w:val="007A6E43"/>
    <w:rsid w:val="007A7841"/>
    <w:rsid w:val="007A7ACF"/>
    <w:rsid w:val="007B0534"/>
    <w:rsid w:val="007B0668"/>
    <w:rsid w:val="007B09F5"/>
    <w:rsid w:val="007B0FC5"/>
    <w:rsid w:val="007B1A46"/>
    <w:rsid w:val="007B2701"/>
    <w:rsid w:val="007B28C4"/>
    <w:rsid w:val="007B3690"/>
    <w:rsid w:val="007B5515"/>
    <w:rsid w:val="007B5628"/>
    <w:rsid w:val="007B5677"/>
    <w:rsid w:val="007B5713"/>
    <w:rsid w:val="007B5E35"/>
    <w:rsid w:val="007B5EFF"/>
    <w:rsid w:val="007B6323"/>
    <w:rsid w:val="007B65F1"/>
    <w:rsid w:val="007B752A"/>
    <w:rsid w:val="007B76DB"/>
    <w:rsid w:val="007C1485"/>
    <w:rsid w:val="007C1BED"/>
    <w:rsid w:val="007C230F"/>
    <w:rsid w:val="007C2B77"/>
    <w:rsid w:val="007C345E"/>
    <w:rsid w:val="007C3461"/>
    <w:rsid w:val="007C37FD"/>
    <w:rsid w:val="007C3873"/>
    <w:rsid w:val="007C52D9"/>
    <w:rsid w:val="007C5394"/>
    <w:rsid w:val="007C544A"/>
    <w:rsid w:val="007C686E"/>
    <w:rsid w:val="007C70C8"/>
    <w:rsid w:val="007C7D2F"/>
    <w:rsid w:val="007D023B"/>
    <w:rsid w:val="007D0AF8"/>
    <w:rsid w:val="007D112D"/>
    <w:rsid w:val="007D288F"/>
    <w:rsid w:val="007D335A"/>
    <w:rsid w:val="007D48D6"/>
    <w:rsid w:val="007D567E"/>
    <w:rsid w:val="007D5CC1"/>
    <w:rsid w:val="007D620A"/>
    <w:rsid w:val="007D687A"/>
    <w:rsid w:val="007D7096"/>
    <w:rsid w:val="007E0595"/>
    <w:rsid w:val="007E0DDA"/>
    <w:rsid w:val="007E1339"/>
    <w:rsid w:val="007E1F06"/>
    <w:rsid w:val="007E2A5B"/>
    <w:rsid w:val="007E5D6B"/>
    <w:rsid w:val="007E5D7A"/>
    <w:rsid w:val="007E5F47"/>
    <w:rsid w:val="007E65F8"/>
    <w:rsid w:val="007E66F4"/>
    <w:rsid w:val="007E720F"/>
    <w:rsid w:val="007E7D92"/>
    <w:rsid w:val="007F1A45"/>
    <w:rsid w:val="007F20B6"/>
    <w:rsid w:val="007F265F"/>
    <w:rsid w:val="007F2AC8"/>
    <w:rsid w:val="007F2ADF"/>
    <w:rsid w:val="007F2FAB"/>
    <w:rsid w:val="007F3D97"/>
    <w:rsid w:val="007F4244"/>
    <w:rsid w:val="007F4799"/>
    <w:rsid w:val="007F4E6E"/>
    <w:rsid w:val="007F570E"/>
    <w:rsid w:val="007F5A18"/>
    <w:rsid w:val="007F6A66"/>
    <w:rsid w:val="007F721F"/>
    <w:rsid w:val="007F735F"/>
    <w:rsid w:val="00800369"/>
    <w:rsid w:val="00801444"/>
    <w:rsid w:val="00801C98"/>
    <w:rsid w:val="00801E92"/>
    <w:rsid w:val="00802638"/>
    <w:rsid w:val="00802882"/>
    <w:rsid w:val="008030F6"/>
    <w:rsid w:val="0080384A"/>
    <w:rsid w:val="00804BC2"/>
    <w:rsid w:val="00804C01"/>
    <w:rsid w:val="00804EA4"/>
    <w:rsid w:val="0080510F"/>
    <w:rsid w:val="008053A3"/>
    <w:rsid w:val="00806CA2"/>
    <w:rsid w:val="008071C2"/>
    <w:rsid w:val="00807AED"/>
    <w:rsid w:val="008101BD"/>
    <w:rsid w:val="0081076C"/>
    <w:rsid w:val="00810845"/>
    <w:rsid w:val="008108B2"/>
    <w:rsid w:val="008109B0"/>
    <w:rsid w:val="00811438"/>
    <w:rsid w:val="00811D50"/>
    <w:rsid w:val="008120CB"/>
    <w:rsid w:val="008123E2"/>
    <w:rsid w:val="00812CCF"/>
    <w:rsid w:val="00813B4B"/>
    <w:rsid w:val="00813EFD"/>
    <w:rsid w:val="00814444"/>
    <w:rsid w:val="00814591"/>
    <w:rsid w:val="008147D6"/>
    <w:rsid w:val="008158B2"/>
    <w:rsid w:val="00816B8B"/>
    <w:rsid w:val="00816F11"/>
    <w:rsid w:val="0081720A"/>
    <w:rsid w:val="0081770C"/>
    <w:rsid w:val="00820489"/>
    <w:rsid w:val="0082053B"/>
    <w:rsid w:val="008207F0"/>
    <w:rsid w:val="00821840"/>
    <w:rsid w:val="0082186D"/>
    <w:rsid w:val="008219D6"/>
    <w:rsid w:val="00823BFC"/>
    <w:rsid w:val="00825133"/>
    <w:rsid w:val="008258C1"/>
    <w:rsid w:val="0082590C"/>
    <w:rsid w:val="00827324"/>
    <w:rsid w:val="00827736"/>
    <w:rsid w:val="00830325"/>
    <w:rsid w:val="00830D6D"/>
    <w:rsid w:val="00830E12"/>
    <w:rsid w:val="008311F6"/>
    <w:rsid w:val="008325BA"/>
    <w:rsid w:val="0083377F"/>
    <w:rsid w:val="00833A1F"/>
    <w:rsid w:val="0083410B"/>
    <w:rsid w:val="00834BB3"/>
    <w:rsid w:val="0083503C"/>
    <w:rsid w:val="0083542E"/>
    <w:rsid w:val="00835431"/>
    <w:rsid w:val="00835594"/>
    <w:rsid w:val="008355B3"/>
    <w:rsid w:val="0083584F"/>
    <w:rsid w:val="008365B3"/>
    <w:rsid w:val="00836A3E"/>
    <w:rsid w:val="00837DE8"/>
    <w:rsid w:val="00840393"/>
    <w:rsid w:val="0084141F"/>
    <w:rsid w:val="00841AA7"/>
    <w:rsid w:val="00841C19"/>
    <w:rsid w:val="0084235F"/>
    <w:rsid w:val="0084257B"/>
    <w:rsid w:val="00842AC9"/>
    <w:rsid w:val="008433D0"/>
    <w:rsid w:val="0084408F"/>
    <w:rsid w:val="0084425A"/>
    <w:rsid w:val="0084438D"/>
    <w:rsid w:val="008446DA"/>
    <w:rsid w:val="0084495D"/>
    <w:rsid w:val="00845312"/>
    <w:rsid w:val="00846502"/>
    <w:rsid w:val="008465D6"/>
    <w:rsid w:val="008467E4"/>
    <w:rsid w:val="00850340"/>
    <w:rsid w:val="00850D51"/>
    <w:rsid w:val="00851E11"/>
    <w:rsid w:val="00852F3A"/>
    <w:rsid w:val="0085337A"/>
    <w:rsid w:val="00853C5C"/>
    <w:rsid w:val="008542E2"/>
    <w:rsid w:val="008548B4"/>
    <w:rsid w:val="0085496C"/>
    <w:rsid w:val="00854F14"/>
    <w:rsid w:val="00855D93"/>
    <w:rsid w:val="00856E69"/>
    <w:rsid w:val="008573F3"/>
    <w:rsid w:val="00857ABC"/>
    <w:rsid w:val="00857BD5"/>
    <w:rsid w:val="00861B64"/>
    <w:rsid w:val="0086297C"/>
    <w:rsid w:val="00864008"/>
    <w:rsid w:val="00864295"/>
    <w:rsid w:val="00865A85"/>
    <w:rsid w:val="00866DE3"/>
    <w:rsid w:val="008701F1"/>
    <w:rsid w:val="00870267"/>
    <w:rsid w:val="00871F45"/>
    <w:rsid w:val="0087302E"/>
    <w:rsid w:val="0087349B"/>
    <w:rsid w:val="00874C46"/>
    <w:rsid w:val="00874D7C"/>
    <w:rsid w:val="00875F10"/>
    <w:rsid w:val="00876005"/>
    <w:rsid w:val="00876078"/>
    <w:rsid w:val="0087629D"/>
    <w:rsid w:val="00876584"/>
    <w:rsid w:val="0087775A"/>
    <w:rsid w:val="00877CB2"/>
    <w:rsid w:val="008812F2"/>
    <w:rsid w:val="008813DA"/>
    <w:rsid w:val="008818C5"/>
    <w:rsid w:val="00882320"/>
    <w:rsid w:val="0088300C"/>
    <w:rsid w:val="008834F6"/>
    <w:rsid w:val="00884CEC"/>
    <w:rsid w:val="00884D02"/>
    <w:rsid w:val="00885051"/>
    <w:rsid w:val="00886756"/>
    <w:rsid w:val="008879E1"/>
    <w:rsid w:val="00887F1D"/>
    <w:rsid w:val="008900C8"/>
    <w:rsid w:val="00890E39"/>
    <w:rsid w:val="00892403"/>
    <w:rsid w:val="00892AE4"/>
    <w:rsid w:val="00892ECA"/>
    <w:rsid w:val="00893732"/>
    <w:rsid w:val="0089380A"/>
    <w:rsid w:val="00893E67"/>
    <w:rsid w:val="008958DC"/>
    <w:rsid w:val="00896624"/>
    <w:rsid w:val="00897D76"/>
    <w:rsid w:val="00897E06"/>
    <w:rsid w:val="00897EA7"/>
    <w:rsid w:val="008A0762"/>
    <w:rsid w:val="008A1F7C"/>
    <w:rsid w:val="008A2911"/>
    <w:rsid w:val="008A29F9"/>
    <w:rsid w:val="008A3314"/>
    <w:rsid w:val="008A3A82"/>
    <w:rsid w:val="008A52B6"/>
    <w:rsid w:val="008A5515"/>
    <w:rsid w:val="008A5938"/>
    <w:rsid w:val="008A780F"/>
    <w:rsid w:val="008A79C9"/>
    <w:rsid w:val="008B0421"/>
    <w:rsid w:val="008B055F"/>
    <w:rsid w:val="008B15D3"/>
    <w:rsid w:val="008B23E0"/>
    <w:rsid w:val="008B3A85"/>
    <w:rsid w:val="008B3ADA"/>
    <w:rsid w:val="008B3F87"/>
    <w:rsid w:val="008B4CD3"/>
    <w:rsid w:val="008B4D49"/>
    <w:rsid w:val="008B50E2"/>
    <w:rsid w:val="008B557C"/>
    <w:rsid w:val="008B6701"/>
    <w:rsid w:val="008B6B93"/>
    <w:rsid w:val="008B6EBB"/>
    <w:rsid w:val="008B75B5"/>
    <w:rsid w:val="008B7868"/>
    <w:rsid w:val="008B7B6D"/>
    <w:rsid w:val="008C09E5"/>
    <w:rsid w:val="008C0E69"/>
    <w:rsid w:val="008C2773"/>
    <w:rsid w:val="008C2783"/>
    <w:rsid w:val="008C33B8"/>
    <w:rsid w:val="008C3430"/>
    <w:rsid w:val="008C3B05"/>
    <w:rsid w:val="008C3CD4"/>
    <w:rsid w:val="008C4B47"/>
    <w:rsid w:val="008C51E5"/>
    <w:rsid w:val="008C5839"/>
    <w:rsid w:val="008C69B8"/>
    <w:rsid w:val="008C7AFB"/>
    <w:rsid w:val="008C7FDC"/>
    <w:rsid w:val="008D0016"/>
    <w:rsid w:val="008D0B80"/>
    <w:rsid w:val="008D0BF2"/>
    <w:rsid w:val="008D0E29"/>
    <w:rsid w:val="008D0E2E"/>
    <w:rsid w:val="008D14CD"/>
    <w:rsid w:val="008D172F"/>
    <w:rsid w:val="008D2180"/>
    <w:rsid w:val="008D26DD"/>
    <w:rsid w:val="008D2D93"/>
    <w:rsid w:val="008D3BD6"/>
    <w:rsid w:val="008D3E0F"/>
    <w:rsid w:val="008D4214"/>
    <w:rsid w:val="008D5517"/>
    <w:rsid w:val="008D5BC3"/>
    <w:rsid w:val="008D623D"/>
    <w:rsid w:val="008D67DF"/>
    <w:rsid w:val="008D6934"/>
    <w:rsid w:val="008D7069"/>
    <w:rsid w:val="008D789A"/>
    <w:rsid w:val="008E075D"/>
    <w:rsid w:val="008E09F1"/>
    <w:rsid w:val="008E1360"/>
    <w:rsid w:val="008E229E"/>
    <w:rsid w:val="008E34CD"/>
    <w:rsid w:val="008E3E16"/>
    <w:rsid w:val="008E40D4"/>
    <w:rsid w:val="008E4409"/>
    <w:rsid w:val="008E4A6C"/>
    <w:rsid w:val="008E531A"/>
    <w:rsid w:val="008E5F8F"/>
    <w:rsid w:val="008E7F55"/>
    <w:rsid w:val="008F0610"/>
    <w:rsid w:val="008F102E"/>
    <w:rsid w:val="008F145C"/>
    <w:rsid w:val="008F3F0F"/>
    <w:rsid w:val="008F40BC"/>
    <w:rsid w:val="008F4F24"/>
    <w:rsid w:val="008F56E6"/>
    <w:rsid w:val="008F5892"/>
    <w:rsid w:val="008F5963"/>
    <w:rsid w:val="008F5F16"/>
    <w:rsid w:val="008F689B"/>
    <w:rsid w:val="008F6C63"/>
    <w:rsid w:val="008F6EB9"/>
    <w:rsid w:val="0090179F"/>
    <w:rsid w:val="00901B5F"/>
    <w:rsid w:val="00902C35"/>
    <w:rsid w:val="009031C7"/>
    <w:rsid w:val="00903586"/>
    <w:rsid w:val="00903815"/>
    <w:rsid w:val="00903F4F"/>
    <w:rsid w:val="0090420F"/>
    <w:rsid w:val="00904D73"/>
    <w:rsid w:val="009056BD"/>
    <w:rsid w:val="00905C39"/>
    <w:rsid w:val="00905EAB"/>
    <w:rsid w:val="00905F4A"/>
    <w:rsid w:val="00906B68"/>
    <w:rsid w:val="00907A84"/>
    <w:rsid w:val="00907B13"/>
    <w:rsid w:val="0091030B"/>
    <w:rsid w:val="00910334"/>
    <w:rsid w:val="0091155E"/>
    <w:rsid w:val="00912E35"/>
    <w:rsid w:val="00913AE5"/>
    <w:rsid w:val="00915459"/>
    <w:rsid w:val="009155EC"/>
    <w:rsid w:val="00915EF8"/>
    <w:rsid w:val="00916D5B"/>
    <w:rsid w:val="00916D71"/>
    <w:rsid w:val="0091751B"/>
    <w:rsid w:val="009212DC"/>
    <w:rsid w:val="00921E26"/>
    <w:rsid w:val="0092323C"/>
    <w:rsid w:val="00924140"/>
    <w:rsid w:val="00924290"/>
    <w:rsid w:val="00924701"/>
    <w:rsid w:val="00924C9C"/>
    <w:rsid w:val="00924CFD"/>
    <w:rsid w:val="00925445"/>
    <w:rsid w:val="00925DB8"/>
    <w:rsid w:val="00925E85"/>
    <w:rsid w:val="00926825"/>
    <w:rsid w:val="0092798B"/>
    <w:rsid w:val="00930876"/>
    <w:rsid w:val="00931D2D"/>
    <w:rsid w:val="009331AE"/>
    <w:rsid w:val="00933571"/>
    <w:rsid w:val="009336A2"/>
    <w:rsid w:val="00933CD0"/>
    <w:rsid w:val="009346CD"/>
    <w:rsid w:val="00934E1B"/>
    <w:rsid w:val="009351DC"/>
    <w:rsid w:val="0093535A"/>
    <w:rsid w:val="009364C4"/>
    <w:rsid w:val="00937568"/>
    <w:rsid w:val="0093792D"/>
    <w:rsid w:val="00937AD4"/>
    <w:rsid w:val="009422A7"/>
    <w:rsid w:val="009429CB"/>
    <w:rsid w:val="00943180"/>
    <w:rsid w:val="009446F6"/>
    <w:rsid w:val="009452A2"/>
    <w:rsid w:val="00945535"/>
    <w:rsid w:val="009462AD"/>
    <w:rsid w:val="009462F3"/>
    <w:rsid w:val="009463AF"/>
    <w:rsid w:val="00946A22"/>
    <w:rsid w:val="00947583"/>
    <w:rsid w:val="0094795D"/>
    <w:rsid w:val="00947AB0"/>
    <w:rsid w:val="00947CDF"/>
    <w:rsid w:val="009500B9"/>
    <w:rsid w:val="00950358"/>
    <w:rsid w:val="00951C6F"/>
    <w:rsid w:val="00951CA8"/>
    <w:rsid w:val="00952066"/>
    <w:rsid w:val="009522E6"/>
    <w:rsid w:val="0095269C"/>
    <w:rsid w:val="009529E9"/>
    <w:rsid w:val="00952C40"/>
    <w:rsid w:val="00953182"/>
    <w:rsid w:val="00953632"/>
    <w:rsid w:val="00953BDD"/>
    <w:rsid w:val="00953E3D"/>
    <w:rsid w:val="00953F4B"/>
    <w:rsid w:val="00954101"/>
    <w:rsid w:val="0095520A"/>
    <w:rsid w:val="0095528C"/>
    <w:rsid w:val="00955582"/>
    <w:rsid w:val="00955869"/>
    <w:rsid w:val="00955EFD"/>
    <w:rsid w:val="00956497"/>
    <w:rsid w:val="0095664C"/>
    <w:rsid w:val="00957140"/>
    <w:rsid w:val="0096127D"/>
    <w:rsid w:val="0096198D"/>
    <w:rsid w:val="00963307"/>
    <w:rsid w:val="009634AA"/>
    <w:rsid w:val="00964241"/>
    <w:rsid w:val="00964883"/>
    <w:rsid w:val="00965A3F"/>
    <w:rsid w:val="00966929"/>
    <w:rsid w:val="00966ED5"/>
    <w:rsid w:val="00967110"/>
    <w:rsid w:val="00970EE5"/>
    <w:rsid w:val="009717DE"/>
    <w:rsid w:val="00971B56"/>
    <w:rsid w:val="00971D74"/>
    <w:rsid w:val="0097216D"/>
    <w:rsid w:val="00972617"/>
    <w:rsid w:val="00972911"/>
    <w:rsid w:val="00972A8E"/>
    <w:rsid w:val="00973C18"/>
    <w:rsid w:val="00973D2B"/>
    <w:rsid w:val="009740E4"/>
    <w:rsid w:val="00974A06"/>
    <w:rsid w:val="00974A5C"/>
    <w:rsid w:val="00974C48"/>
    <w:rsid w:val="0097571A"/>
    <w:rsid w:val="00976081"/>
    <w:rsid w:val="00981629"/>
    <w:rsid w:val="009817B0"/>
    <w:rsid w:val="009824EC"/>
    <w:rsid w:val="00983C12"/>
    <w:rsid w:val="00984D85"/>
    <w:rsid w:val="009856A8"/>
    <w:rsid w:val="00985995"/>
    <w:rsid w:val="00985ACB"/>
    <w:rsid w:val="00986259"/>
    <w:rsid w:val="009864A3"/>
    <w:rsid w:val="0098731F"/>
    <w:rsid w:val="00990B07"/>
    <w:rsid w:val="009913BC"/>
    <w:rsid w:val="0099177C"/>
    <w:rsid w:val="00992CC4"/>
    <w:rsid w:val="00992E44"/>
    <w:rsid w:val="00992EF4"/>
    <w:rsid w:val="00993582"/>
    <w:rsid w:val="009936D6"/>
    <w:rsid w:val="00993C3C"/>
    <w:rsid w:val="00993E15"/>
    <w:rsid w:val="00993E53"/>
    <w:rsid w:val="00993ED5"/>
    <w:rsid w:val="00995481"/>
    <w:rsid w:val="009969F3"/>
    <w:rsid w:val="00996ECF"/>
    <w:rsid w:val="009A003F"/>
    <w:rsid w:val="009A01A0"/>
    <w:rsid w:val="009A0A45"/>
    <w:rsid w:val="009A14C8"/>
    <w:rsid w:val="009A1961"/>
    <w:rsid w:val="009A3F28"/>
    <w:rsid w:val="009A4423"/>
    <w:rsid w:val="009A4584"/>
    <w:rsid w:val="009A49BA"/>
    <w:rsid w:val="009A5913"/>
    <w:rsid w:val="009A5B7C"/>
    <w:rsid w:val="009A695E"/>
    <w:rsid w:val="009A7811"/>
    <w:rsid w:val="009A79AC"/>
    <w:rsid w:val="009B08FC"/>
    <w:rsid w:val="009B0BB1"/>
    <w:rsid w:val="009B1B07"/>
    <w:rsid w:val="009B1CCF"/>
    <w:rsid w:val="009B1DB6"/>
    <w:rsid w:val="009B1DD2"/>
    <w:rsid w:val="009B1E1C"/>
    <w:rsid w:val="009B3025"/>
    <w:rsid w:val="009B3858"/>
    <w:rsid w:val="009B4131"/>
    <w:rsid w:val="009B41BA"/>
    <w:rsid w:val="009B6147"/>
    <w:rsid w:val="009B708C"/>
    <w:rsid w:val="009B78C3"/>
    <w:rsid w:val="009C03E8"/>
    <w:rsid w:val="009C0C3E"/>
    <w:rsid w:val="009C1B4A"/>
    <w:rsid w:val="009C22C2"/>
    <w:rsid w:val="009C247C"/>
    <w:rsid w:val="009C3DA3"/>
    <w:rsid w:val="009C45DF"/>
    <w:rsid w:val="009C4805"/>
    <w:rsid w:val="009C6A26"/>
    <w:rsid w:val="009C73A0"/>
    <w:rsid w:val="009D0544"/>
    <w:rsid w:val="009D0D80"/>
    <w:rsid w:val="009D1479"/>
    <w:rsid w:val="009D25C5"/>
    <w:rsid w:val="009D3A1C"/>
    <w:rsid w:val="009D49EC"/>
    <w:rsid w:val="009D4AAC"/>
    <w:rsid w:val="009D5075"/>
    <w:rsid w:val="009D562A"/>
    <w:rsid w:val="009D7DD3"/>
    <w:rsid w:val="009E00B4"/>
    <w:rsid w:val="009E105E"/>
    <w:rsid w:val="009E2D20"/>
    <w:rsid w:val="009E341C"/>
    <w:rsid w:val="009E38B0"/>
    <w:rsid w:val="009E5139"/>
    <w:rsid w:val="009E513A"/>
    <w:rsid w:val="009E55F9"/>
    <w:rsid w:val="009E56AA"/>
    <w:rsid w:val="009E7139"/>
    <w:rsid w:val="009E76EB"/>
    <w:rsid w:val="009F150F"/>
    <w:rsid w:val="009F1510"/>
    <w:rsid w:val="009F1CB1"/>
    <w:rsid w:val="009F26AA"/>
    <w:rsid w:val="009F3125"/>
    <w:rsid w:val="009F3560"/>
    <w:rsid w:val="009F386B"/>
    <w:rsid w:val="009F4135"/>
    <w:rsid w:val="009F4779"/>
    <w:rsid w:val="009F491D"/>
    <w:rsid w:val="009F4B9E"/>
    <w:rsid w:val="009F62E6"/>
    <w:rsid w:val="009F7439"/>
    <w:rsid w:val="009F762D"/>
    <w:rsid w:val="009F7E56"/>
    <w:rsid w:val="00A006F4"/>
    <w:rsid w:val="00A00E93"/>
    <w:rsid w:val="00A01D2A"/>
    <w:rsid w:val="00A02031"/>
    <w:rsid w:val="00A02A16"/>
    <w:rsid w:val="00A02C2D"/>
    <w:rsid w:val="00A04A9D"/>
    <w:rsid w:val="00A05C1C"/>
    <w:rsid w:val="00A063C8"/>
    <w:rsid w:val="00A06722"/>
    <w:rsid w:val="00A06912"/>
    <w:rsid w:val="00A07037"/>
    <w:rsid w:val="00A07FA4"/>
    <w:rsid w:val="00A101B6"/>
    <w:rsid w:val="00A10600"/>
    <w:rsid w:val="00A10AFC"/>
    <w:rsid w:val="00A11704"/>
    <w:rsid w:val="00A11994"/>
    <w:rsid w:val="00A1261D"/>
    <w:rsid w:val="00A127A8"/>
    <w:rsid w:val="00A14022"/>
    <w:rsid w:val="00A14696"/>
    <w:rsid w:val="00A14927"/>
    <w:rsid w:val="00A15A3A"/>
    <w:rsid w:val="00A15C39"/>
    <w:rsid w:val="00A165ED"/>
    <w:rsid w:val="00A16B84"/>
    <w:rsid w:val="00A16EAC"/>
    <w:rsid w:val="00A17355"/>
    <w:rsid w:val="00A20CB1"/>
    <w:rsid w:val="00A20CE1"/>
    <w:rsid w:val="00A20ECA"/>
    <w:rsid w:val="00A21BAE"/>
    <w:rsid w:val="00A23191"/>
    <w:rsid w:val="00A24075"/>
    <w:rsid w:val="00A2543B"/>
    <w:rsid w:val="00A2572E"/>
    <w:rsid w:val="00A265F5"/>
    <w:rsid w:val="00A26994"/>
    <w:rsid w:val="00A26B88"/>
    <w:rsid w:val="00A26DEF"/>
    <w:rsid w:val="00A30F78"/>
    <w:rsid w:val="00A31F4E"/>
    <w:rsid w:val="00A321E5"/>
    <w:rsid w:val="00A32698"/>
    <w:rsid w:val="00A32CE5"/>
    <w:rsid w:val="00A331D6"/>
    <w:rsid w:val="00A33245"/>
    <w:rsid w:val="00A3340D"/>
    <w:rsid w:val="00A3414E"/>
    <w:rsid w:val="00A3469E"/>
    <w:rsid w:val="00A348D3"/>
    <w:rsid w:val="00A357BC"/>
    <w:rsid w:val="00A3607B"/>
    <w:rsid w:val="00A36532"/>
    <w:rsid w:val="00A36552"/>
    <w:rsid w:val="00A367C0"/>
    <w:rsid w:val="00A369D6"/>
    <w:rsid w:val="00A37D56"/>
    <w:rsid w:val="00A40184"/>
    <w:rsid w:val="00A401DA"/>
    <w:rsid w:val="00A405D3"/>
    <w:rsid w:val="00A40DF8"/>
    <w:rsid w:val="00A40E43"/>
    <w:rsid w:val="00A414BC"/>
    <w:rsid w:val="00A41BC8"/>
    <w:rsid w:val="00A4219B"/>
    <w:rsid w:val="00A43AA9"/>
    <w:rsid w:val="00A4456D"/>
    <w:rsid w:val="00A44824"/>
    <w:rsid w:val="00A4486E"/>
    <w:rsid w:val="00A44CD6"/>
    <w:rsid w:val="00A452EE"/>
    <w:rsid w:val="00A4537D"/>
    <w:rsid w:val="00A4626B"/>
    <w:rsid w:val="00A475B8"/>
    <w:rsid w:val="00A47915"/>
    <w:rsid w:val="00A50E68"/>
    <w:rsid w:val="00A5100C"/>
    <w:rsid w:val="00A51203"/>
    <w:rsid w:val="00A51B3D"/>
    <w:rsid w:val="00A5283E"/>
    <w:rsid w:val="00A532E9"/>
    <w:rsid w:val="00A53B66"/>
    <w:rsid w:val="00A53CD1"/>
    <w:rsid w:val="00A54280"/>
    <w:rsid w:val="00A548B6"/>
    <w:rsid w:val="00A5526D"/>
    <w:rsid w:val="00A55E2D"/>
    <w:rsid w:val="00A567B9"/>
    <w:rsid w:val="00A57550"/>
    <w:rsid w:val="00A57930"/>
    <w:rsid w:val="00A57AAE"/>
    <w:rsid w:val="00A600A4"/>
    <w:rsid w:val="00A60D14"/>
    <w:rsid w:val="00A61041"/>
    <w:rsid w:val="00A61945"/>
    <w:rsid w:val="00A61CD2"/>
    <w:rsid w:val="00A620A0"/>
    <w:rsid w:val="00A62B17"/>
    <w:rsid w:val="00A62D0F"/>
    <w:rsid w:val="00A62EE4"/>
    <w:rsid w:val="00A64892"/>
    <w:rsid w:val="00A66C69"/>
    <w:rsid w:val="00A66FAA"/>
    <w:rsid w:val="00A6742B"/>
    <w:rsid w:val="00A67A67"/>
    <w:rsid w:val="00A70B14"/>
    <w:rsid w:val="00A71105"/>
    <w:rsid w:val="00A711E9"/>
    <w:rsid w:val="00A7151C"/>
    <w:rsid w:val="00A7262F"/>
    <w:rsid w:val="00A72DCF"/>
    <w:rsid w:val="00A73CA1"/>
    <w:rsid w:val="00A7449D"/>
    <w:rsid w:val="00A74BD0"/>
    <w:rsid w:val="00A75707"/>
    <w:rsid w:val="00A75C1F"/>
    <w:rsid w:val="00A77D39"/>
    <w:rsid w:val="00A80237"/>
    <w:rsid w:val="00A82807"/>
    <w:rsid w:val="00A8289D"/>
    <w:rsid w:val="00A829B9"/>
    <w:rsid w:val="00A8372B"/>
    <w:rsid w:val="00A83FB5"/>
    <w:rsid w:val="00A8418D"/>
    <w:rsid w:val="00A85319"/>
    <w:rsid w:val="00A85ACF"/>
    <w:rsid w:val="00A85EC9"/>
    <w:rsid w:val="00A87704"/>
    <w:rsid w:val="00A9098D"/>
    <w:rsid w:val="00A92BF8"/>
    <w:rsid w:val="00A92E5C"/>
    <w:rsid w:val="00A931A0"/>
    <w:rsid w:val="00A93363"/>
    <w:rsid w:val="00A93659"/>
    <w:rsid w:val="00A960FF"/>
    <w:rsid w:val="00A962A5"/>
    <w:rsid w:val="00A962AF"/>
    <w:rsid w:val="00AA0516"/>
    <w:rsid w:val="00AA0E39"/>
    <w:rsid w:val="00AA0FFA"/>
    <w:rsid w:val="00AA21D0"/>
    <w:rsid w:val="00AA2240"/>
    <w:rsid w:val="00AA2E59"/>
    <w:rsid w:val="00AA3AD4"/>
    <w:rsid w:val="00AA46B5"/>
    <w:rsid w:val="00AA4AE8"/>
    <w:rsid w:val="00AA5435"/>
    <w:rsid w:val="00AA6184"/>
    <w:rsid w:val="00AA7027"/>
    <w:rsid w:val="00AB0F8C"/>
    <w:rsid w:val="00AB1309"/>
    <w:rsid w:val="00AB1E15"/>
    <w:rsid w:val="00AB220B"/>
    <w:rsid w:val="00AB226B"/>
    <w:rsid w:val="00AB235B"/>
    <w:rsid w:val="00AB396D"/>
    <w:rsid w:val="00AB41C6"/>
    <w:rsid w:val="00AB43C2"/>
    <w:rsid w:val="00AB4A42"/>
    <w:rsid w:val="00AB513E"/>
    <w:rsid w:val="00AB56D1"/>
    <w:rsid w:val="00AB6AFB"/>
    <w:rsid w:val="00AB7526"/>
    <w:rsid w:val="00AB7B3B"/>
    <w:rsid w:val="00AB7B94"/>
    <w:rsid w:val="00AC0024"/>
    <w:rsid w:val="00AC0349"/>
    <w:rsid w:val="00AC036C"/>
    <w:rsid w:val="00AC16A5"/>
    <w:rsid w:val="00AC1FC2"/>
    <w:rsid w:val="00AC30A4"/>
    <w:rsid w:val="00AC366E"/>
    <w:rsid w:val="00AC49F4"/>
    <w:rsid w:val="00AC4D31"/>
    <w:rsid w:val="00AC4D4A"/>
    <w:rsid w:val="00AC5460"/>
    <w:rsid w:val="00AC5467"/>
    <w:rsid w:val="00AC5AF5"/>
    <w:rsid w:val="00AC5E7B"/>
    <w:rsid w:val="00AC60EB"/>
    <w:rsid w:val="00AD01B8"/>
    <w:rsid w:val="00AD14DA"/>
    <w:rsid w:val="00AD165A"/>
    <w:rsid w:val="00AD22EC"/>
    <w:rsid w:val="00AD2E28"/>
    <w:rsid w:val="00AD3901"/>
    <w:rsid w:val="00AD3BF7"/>
    <w:rsid w:val="00AD40D2"/>
    <w:rsid w:val="00AD4763"/>
    <w:rsid w:val="00AD5560"/>
    <w:rsid w:val="00AD664C"/>
    <w:rsid w:val="00AD6E7F"/>
    <w:rsid w:val="00AD7BB1"/>
    <w:rsid w:val="00AE00B9"/>
    <w:rsid w:val="00AE023A"/>
    <w:rsid w:val="00AE04D9"/>
    <w:rsid w:val="00AE1E55"/>
    <w:rsid w:val="00AE2265"/>
    <w:rsid w:val="00AE248B"/>
    <w:rsid w:val="00AE26DB"/>
    <w:rsid w:val="00AE2A42"/>
    <w:rsid w:val="00AE2AC5"/>
    <w:rsid w:val="00AE2BEB"/>
    <w:rsid w:val="00AE2BFF"/>
    <w:rsid w:val="00AE4AC7"/>
    <w:rsid w:val="00AE64B7"/>
    <w:rsid w:val="00AE66FF"/>
    <w:rsid w:val="00AE7C20"/>
    <w:rsid w:val="00AE7FC7"/>
    <w:rsid w:val="00AF04C5"/>
    <w:rsid w:val="00AF3188"/>
    <w:rsid w:val="00AF3519"/>
    <w:rsid w:val="00AF4700"/>
    <w:rsid w:val="00AF575D"/>
    <w:rsid w:val="00AF6026"/>
    <w:rsid w:val="00AF72A1"/>
    <w:rsid w:val="00AF72C7"/>
    <w:rsid w:val="00AF7D50"/>
    <w:rsid w:val="00AF7F87"/>
    <w:rsid w:val="00AF7FA5"/>
    <w:rsid w:val="00B00652"/>
    <w:rsid w:val="00B009B7"/>
    <w:rsid w:val="00B01353"/>
    <w:rsid w:val="00B01403"/>
    <w:rsid w:val="00B0200A"/>
    <w:rsid w:val="00B031EF"/>
    <w:rsid w:val="00B03794"/>
    <w:rsid w:val="00B037D3"/>
    <w:rsid w:val="00B03DD6"/>
    <w:rsid w:val="00B05463"/>
    <w:rsid w:val="00B05706"/>
    <w:rsid w:val="00B06BBC"/>
    <w:rsid w:val="00B101F1"/>
    <w:rsid w:val="00B10A9A"/>
    <w:rsid w:val="00B10BFD"/>
    <w:rsid w:val="00B11555"/>
    <w:rsid w:val="00B11957"/>
    <w:rsid w:val="00B11E65"/>
    <w:rsid w:val="00B1247D"/>
    <w:rsid w:val="00B12727"/>
    <w:rsid w:val="00B12AC5"/>
    <w:rsid w:val="00B12E38"/>
    <w:rsid w:val="00B13E33"/>
    <w:rsid w:val="00B13F89"/>
    <w:rsid w:val="00B1567D"/>
    <w:rsid w:val="00B1772A"/>
    <w:rsid w:val="00B203D5"/>
    <w:rsid w:val="00B20F73"/>
    <w:rsid w:val="00B21981"/>
    <w:rsid w:val="00B22017"/>
    <w:rsid w:val="00B22CC7"/>
    <w:rsid w:val="00B2388A"/>
    <w:rsid w:val="00B23D95"/>
    <w:rsid w:val="00B25458"/>
    <w:rsid w:val="00B2611B"/>
    <w:rsid w:val="00B26595"/>
    <w:rsid w:val="00B26C0C"/>
    <w:rsid w:val="00B26F9D"/>
    <w:rsid w:val="00B27A49"/>
    <w:rsid w:val="00B318DA"/>
    <w:rsid w:val="00B333FC"/>
    <w:rsid w:val="00B3351A"/>
    <w:rsid w:val="00B33652"/>
    <w:rsid w:val="00B33A69"/>
    <w:rsid w:val="00B3566B"/>
    <w:rsid w:val="00B36C60"/>
    <w:rsid w:val="00B37556"/>
    <w:rsid w:val="00B37F36"/>
    <w:rsid w:val="00B4041D"/>
    <w:rsid w:val="00B411F9"/>
    <w:rsid w:val="00B435E7"/>
    <w:rsid w:val="00B44C6A"/>
    <w:rsid w:val="00B45497"/>
    <w:rsid w:val="00B45C46"/>
    <w:rsid w:val="00B45C9B"/>
    <w:rsid w:val="00B468DE"/>
    <w:rsid w:val="00B47085"/>
    <w:rsid w:val="00B47172"/>
    <w:rsid w:val="00B47970"/>
    <w:rsid w:val="00B5001A"/>
    <w:rsid w:val="00B5027D"/>
    <w:rsid w:val="00B50A1E"/>
    <w:rsid w:val="00B513E7"/>
    <w:rsid w:val="00B52038"/>
    <w:rsid w:val="00B534D4"/>
    <w:rsid w:val="00B539A1"/>
    <w:rsid w:val="00B544A6"/>
    <w:rsid w:val="00B545B9"/>
    <w:rsid w:val="00B55236"/>
    <w:rsid w:val="00B55436"/>
    <w:rsid w:val="00B55567"/>
    <w:rsid w:val="00B55B21"/>
    <w:rsid w:val="00B55E18"/>
    <w:rsid w:val="00B56894"/>
    <w:rsid w:val="00B56D8C"/>
    <w:rsid w:val="00B57241"/>
    <w:rsid w:val="00B57347"/>
    <w:rsid w:val="00B604A7"/>
    <w:rsid w:val="00B60812"/>
    <w:rsid w:val="00B60FEA"/>
    <w:rsid w:val="00B61333"/>
    <w:rsid w:val="00B6172E"/>
    <w:rsid w:val="00B617D8"/>
    <w:rsid w:val="00B619C1"/>
    <w:rsid w:val="00B62775"/>
    <w:rsid w:val="00B62887"/>
    <w:rsid w:val="00B62DCA"/>
    <w:rsid w:val="00B63567"/>
    <w:rsid w:val="00B648AE"/>
    <w:rsid w:val="00B6553A"/>
    <w:rsid w:val="00B65758"/>
    <w:rsid w:val="00B66E88"/>
    <w:rsid w:val="00B67358"/>
    <w:rsid w:val="00B67ADA"/>
    <w:rsid w:val="00B70B7E"/>
    <w:rsid w:val="00B70F40"/>
    <w:rsid w:val="00B71936"/>
    <w:rsid w:val="00B71A16"/>
    <w:rsid w:val="00B71E17"/>
    <w:rsid w:val="00B721B3"/>
    <w:rsid w:val="00B727F4"/>
    <w:rsid w:val="00B72D57"/>
    <w:rsid w:val="00B72F33"/>
    <w:rsid w:val="00B73171"/>
    <w:rsid w:val="00B74999"/>
    <w:rsid w:val="00B7557F"/>
    <w:rsid w:val="00B758D2"/>
    <w:rsid w:val="00B76207"/>
    <w:rsid w:val="00B76A74"/>
    <w:rsid w:val="00B76EB9"/>
    <w:rsid w:val="00B771CD"/>
    <w:rsid w:val="00B773C2"/>
    <w:rsid w:val="00B77FA7"/>
    <w:rsid w:val="00B80434"/>
    <w:rsid w:val="00B80439"/>
    <w:rsid w:val="00B8080C"/>
    <w:rsid w:val="00B8127A"/>
    <w:rsid w:val="00B815EF"/>
    <w:rsid w:val="00B82F68"/>
    <w:rsid w:val="00B830BA"/>
    <w:rsid w:val="00B8377B"/>
    <w:rsid w:val="00B84792"/>
    <w:rsid w:val="00B85510"/>
    <w:rsid w:val="00B85945"/>
    <w:rsid w:val="00B90DA3"/>
    <w:rsid w:val="00B90DE9"/>
    <w:rsid w:val="00B91889"/>
    <w:rsid w:val="00B922A3"/>
    <w:rsid w:val="00B92DB9"/>
    <w:rsid w:val="00B93020"/>
    <w:rsid w:val="00B94E22"/>
    <w:rsid w:val="00B959D2"/>
    <w:rsid w:val="00B95E9B"/>
    <w:rsid w:val="00B96C57"/>
    <w:rsid w:val="00B97337"/>
    <w:rsid w:val="00B9790B"/>
    <w:rsid w:val="00BA0485"/>
    <w:rsid w:val="00BA0B46"/>
    <w:rsid w:val="00BA1045"/>
    <w:rsid w:val="00BA1244"/>
    <w:rsid w:val="00BA1B00"/>
    <w:rsid w:val="00BA1DC8"/>
    <w:rsid w:val="00BA21B8"/>
    <w:rsid w:val="00BA3EA4"/>
    <w:rsid w:val="00BA492A"/>
    <w:rsid w:val="00BA4CD2"/>
    <w:rsid w:val="00BA5362"/>
    <w:rsid w:val="00BA5537"/>
    <w:rsid w:val="00BA62AA"/>
    <w:rsid w:val="00BA7BDD"/>
    <w:rsid w:val="00BB0454"/>
    <w:rsid w:val="00BB086B"/>
    <w:rsid w:val="00BB13AE"/>
    <w:rsid w:val="00BB1E02"/>
    <w:rsid w:val="00BB26F5"/>
    <w:rsid w:val="00BB2BE5"/>
    <w:rsid w:val="00BB31F1"/>
    <w:rsid w:val="00BB32FE"/>
    <w:rsid w:val="00BB3995"/>
    <w:rsid w:val="00BB4092"/>
    <w:rsid w:val="00BB4380"/>
    <w:rsid w:val="00BB464A"/>
    <w:rsid w:val="00BB5CCD"/>
    <w:rsid w:val="00BB5E29"/>
    <w:rsid w:val="00BB6D7A"/>
    <w:rsid w:val="00BB72FB"/>
    <w:rsid w:val="00BB73F1"/>
    <w:rsid w:val="00BB7789"/>
    <w:rsid w:val="00BB7C2D"/>
    <w:rsid w:val="00BB7FB0"/>
    <w:rsid w:val="00BC04FC"/>
    <w:rsid w:val="00BC0690"/>
    <w:rsid w:val="00BC1AE7"/>
    <w:rsid w:val="00BC1D16"/>
    <w:rsid w:val="00BC2572"/>
    <w:rsid w:val="00BC35C8"/>
    <w:rsid w:val="00BC5F88"/>
    <w:rsid w:val="00BC6F65"/>
    <w:rsid w:val="00BD028E"/>
    <w:rsid w:val="00BD2F12"/>
    <w:rsid w:val="00BD37D2"/>
    <w:rsid w:val="00BD4AC4"/>
    <w:rsid w:val="00BD4B27"/>
    <w:rsid w:val="00BD4C32"/>
    <w:rsid w:val="00BD548A"/>
    <w:rsid w:val="00BD593D"/>
    <w:rsid w:val="00BD5C6D"/>
    <w:rsid w:val="00BD6A52"/>
    <w:rsid w:val="00BE0390"/>
    <w:rsid w:val="00BE0481"/>
    <w:rsid w:val="00BE05B5"/>
    <w:rsid w:val="00BE14D5"/>
    <w:rsid w:val="00BE1ABF"/>
    <w:rsid w:val="00BE1BC3"/>
    <w:rsid w:val="00BE1EE7"/>
    <w:rsid w:val="00BE1FD7"/>
    <w:rsid w:val="00BE2F5C"/>
    <w:rsid w:val="00BE35B9"/>
    <w:rsid w:val="00BE39DD"/>
    <w:rsid w:val="00BE3AEB"/>
    <w:rsid w:val="00BE40E7"/>
    <w:rsid w:val="00BE4A87"/>
    <w:rsid w:val="00BE50A2"/>
    <w:rsid w:val="00BE6DD6"/>
    <w:rsid w:val="00BE7A02"/>
    <w:rsid w:val="00BE7D13"/>
    <w:rsid w:val="00BE7F04"/>
    <w:rsid w:val="00BF01A4"/>
    <w:rsid w:val="00BF0F40"/>
    <w:rsid w:val="00BF1F71"/>
    <w:rsid w:val="00BF25ED"/>
    <w:rsid w:val="00BF2959"/>
    <w:rsid w:val="00BF3427"/>
    <w:rsid w:val="00BF4290"/>
    <w:rsid w:val="00BF43FA"/>
    <w:rsid w:val="00BF52A9"/>
    <w:rsid w:val="00BF5E05"/>
    <w:rsid w:val="00BF5E06"/>
    <w:rsid w:val="00BF61F2"/>
    <w:rsid w:val="00BF693F"/>
    <w:rsid w:val="00BF6B2B"/>
    <w:rsid w:val="00BF798F"/>
    <w:rsid w:val="00C004AD"/>
    <w:rsid w:val="00C00AB4"/>
    <w:rsid w:val="00C0152F"/>
    <w:rsid w:val="00C01D2B"/>
    <w:rsid w:val="00C02DBF"/>
    <w:rsid w:val="00C0305C"/>
    <w:rsid w:val="00C03401"/>
    <w:rsid w:val="00C0480E"/>
    <w:rsid w:val="00C106DF"/>
    <w:rsid w:val="00C10803"/>
    <w:rsid w:val="00C10B53"/>
    <w:rsid w:val="00C11716"/>
    <w:rsid w:val="00C12537"/>
    <w:rsid w:val="00C128AB"/>
    <w:rsid w:val="00C14E4E"/>
    <w:rsid w:val="00C14FAB"/>
    <w:rsid w:val="00C1502F"/>
    <w:rsid w:val="00C1558A"/>
    <w:rsid w:val="00C16947"/>
    <w:rsid w:val="00C171CE"/>
    <w:rsid w:val="00C201D5"/>
    <w:rsid w:val="00C20BE3"/>
    <w:rsid w:val="00C2156A"/>
    <w:rsid w:val="00C21668"/>
    <w:rsid w:val="00C218DE"/>
    <w:rsid w:val="00C21C38"/>
    <w:rsid w:val="00C21C8B"/>
    <w:rsid w:val="00C22E51"/>
    <w:rsid w:val="00C23581"/>
    <w:rsid w:val="00C23B14"/>
    <w:rsid w:val="00C2404C"/>
    <w:rsid w:val="00C25C5E"/>
    <w:rsid w:val="00C267A9"/>
    <w:rsid w:val="00C26A14"/>
    <w:rsid w:val="00C26B5D"/>
    <w:rsid w:val="00C26FC8"/>
    <w:rsid w:val="00C271F7"/>
    <w:rsid w:val="00C30772"/>
    <w:rsid w:val="00C307DC"/>
    <w:rsid w:val="00C31784"/>
    <w:rsid w:val="00C3195C"/>
    <w:rsid w:val="00C334D3"/>
    <w:rsid w:val="00C33F06"/>
    <w:rsid w:val="00C34140"/>
    <w:rsid w:val="00C35122"/>
    <w:rsid w:val="00C3603D"/>
    <w:rsid w:val="00C361B9"/>
    <w:rsid w:val="00C362CC"/>
    <w:rsid w:val="00C374BC"/>
    <w:rsid w:val="00C375E6"/>
    <w:rsid w:val="00C37E45"/>
    <w:rsid w:val="00C40255"/>
    <w:rsid w:val="00C403E8"/>
    <w:rsid w:val="00C40510"/>
    <w:rsid w:val="00C411B6"/>
    <w:rsid w:val="00C4135A"/>
    <w:rsid w:val="00C42357"/>
    <w:rsid w:val="00C42444"/>
    <w:rsid w:val="00C432D6"/>
    <w:rsid w:val="00C432EA"/>
    <w:rsid w:val="00C4377F"/>
    <w:rsid w:val="00C445A7"/>
    <w:rsid w:val="00C455D7"/>
    <w:rsid w:val="00C45DF4"/>
    <w:rsid w:val="00C462FA"/>
    <w:rsid w:val="00C46825"/>
    <w:rsid w:val="00C47378"/>
    <w:rsid w:val="00C47FD4"/>
    <w:rsid w:val="00C50630"/>
    <w:rsid w:val="00C50E89"/>
    <w:rsid w:val="00C512A3"/>
    <w:rsid w:val="00C51B70"/>
    <w:rsid w:val="00C52230"/>
    <w:rsid w:val="00C522B0"/>
    <w:rsid w:val="00C533BE"/>
    <w:rsid w:val="00C53872"/>
    <w:rsid w:val="00C53F0C"/>
    <w:rsid w:val="00C53F65"/>
    <w:rsid w:val="00C54822"/>
    <w:rsid w:val="00C55324"/>
    <w:rsid w:val="00C55A86"/>
    <w:rsid w:val="00C55B8A"/>
    <w:rsid w:val="00C568DC"/>
    <w:rsid w:val="00C56AC7"/>
    <w:rsid w:val="00C56E7D"/>
    <w:rsid w:val="00C57208"/>
    <w:rsid w:val="00C60601"/>
    <w:rsid w:val="00C6126C"/>
    <w:rsid w:val="00C613C8"/>
    <w:rsid w:val="00C6371E"/>
    <w:rsid w:val="00C6456C"/>
    <w:rsid w:val="00C648BD"/>
    <w:rsid w:val="00C64F09"/>
    <w:rsid w:val="00C64FEB"/>
    <w:rsid w:val="00C650EA"/>
    <w:rsid w:val="00C65738"/>
    <w:rsid w:val="00C65BDC"/>
    <w:rsid w:val="00C65E3E"/>
    <w:rsid w:val="00C672F2"/>
    <w:rsid w:val="00C679D5"/>
    <w:rsid w:val="00C7037C"/>
    <w:rsid w:val="00C70422"/>
    <w:rsid w:val="00C70BF3"/>
    <w:rsid w:val="00C710F6"/>
    <w:rsid w:val="00C714AE"/>
    <w:rsid w:val="00C715C0"/>
    <w:rsid w:val="00C7203B"/>
    <w:rsid w:val="00C720FA"/>
    <w:rsid w:val="00C72111"/>
    <w:rsid w:val="00C7313E"/>
    <w:rsid w:val="00C7347A"/>
    <w:rsid w:val="00C73834"/>
    <w:rsid w:val="00C73BDE"/>
    <w:rsid w:val="00C73D96"/>
    <w:rsid w:val="00C73EBC"/>
    <w:rsid w:val="00C74746"/>
    <w:rsid w:val="00C74B63"/>
    <w:rsid w:val="00C75083"/>
    <w:rsid w:val="00C750F7"/>
    <w:rsid w:val="00C752E1"/>
    <w:rsid w:val="00C77E88"/>
    <w:rsid w:val="00C80281"/>
    <w:rsid w:val="00C802F2"/>
    <w:rsid w:val="00C80ABB"/>
    <w:rsid w:val="00C810C2"/>
    <w:rsid w:val="00C81141"/>
    <w:rsid w:val="00C82208"/>
    <w:rsid w:val="00C827D5"/>
    <w:rsid w:val="00C82930"/>
    <w:rsid w:val="00C82FD8"/>
    <w:rsid w:val="00C83043"/>
    <w:rsid w:val="00C831F2"/>
    <w:rsid w:val="00C83454"/>
    <w:rsid w:val="00C84F76"/>
    <w:rsid w:val="00C86307"/>
    <w:rsid w:val="00C8647E"/>
    <w:rsid w:val="00C86B08"/>
    <w:rsid w:val="00C86EA0"/>
    <w:rsid w:val="00C91276"/>
    <w:rsid w:val="00C92999"/>
    <w:rsid w:val="00C929CE"/>
    <w:rsid w:val="00C92A96"/>
    <w:rsid w:val="00C92E5E"/>
    <w:rsid w:val="00C94111"/>
    <w:rsid w:val="00C95305"/>
    <w:rsid w:val="00C954E4"/>
    <w:rsid w:val="00C96486"/>
    <w:rsid w:val="00C96BCE"/>
    <w:rsid w:val="00C97159"/>
    <w:rsid w:val="00C974B8"/>
    <w:rsid w:val="00CA02A4"/>
    <w:rsid w:val="00CA03BC"/>
    <w:rsid w:val="00CA03E5"/>
    <w:rsid w:val="00CA124C"/>
    <w:rsid w:val="00CA249B"/>
    <w:rsid w:val="00CA2569"/>
    <w:rsid w:val="00CA2815"/>
    <w:rsid w:val="00CA314E"/>
    <w:rsid w:val="00CA3655"/>
    <w:rsid w:val="00CA39DE"/>
    <w:rsid w:val="00CA3A74"/>
    <w:rsid w:val="00CA3CC2"/>
    <w:rsid w:val="00CA3D0F"/>
    <w:rsid w:val="00CA3EBA"/>
    <w:rsid w:val="00CA4391"/>
    <w:rsid w:val="00CA44B3"/>
    <w:rsid w:val="00CA45D9"/>
    <w:rsid w:val="00CA5485"/>
    <w:rsid w:val="00CA55AD"/>
    <w:rsid w:val="00CA5BB1"/>
    <w:rsid w:val="00CA7811"/>
    <w:rsid w:val="00CB0690"/>
    <w:rsid w:val="00CB0DB8"/>
    <w:rsid w:val="00CB13C1"/>
    <w:rsid w:val="00CB294E"/>
    <w:rsid w:val="00CB2DAA"/>
    <w:rsid w:val="00CB348B"/>
    <w:rsid w:val="00CB366C"/>
    <w:rsid w:val="00CB38F6"/>
    <w:rsid w:val="00CB3EF8"/>
    <w:rsid w:val="00CB4797"/>
    <w:rsid w:val="00CB5967"/>
    <w:rsid w:val="00CB596F"/>
    <w:rsid w:val="00CC1C93"/>
    <w:rsid w:val="00CC212B"/>
    <w:rsid w:val="00CC3763"/>
    <w:rsid w:val="00CC41E1"/>
    <w:rsid w:val="00CC4C49"/>
    <w:rsid w:val="00CC5857"/>
    <w:rsid w:val="00CC7919"/>
    <w:rsid w:val="00CC7CA2"/>
    <w:rsid w:val="00CC7F9B"/>
    <w:rsid w:val="00CD04C9"/>
    <w:rsid w:val="00CD07EB"/>
    <w:rsid w:val="00CD0992"/>
    <w:rsid w:val="00CD14BC"/>
    <w:rsid w:val="00CD1EBA"/>
    <w:rsid w:val="00CD276D"/>
    <w:rsid w:val="00CD2817"/>
    <w:rsid w:val="00CD3F79"/>
    <w:rsid w:val="00CD41C3"/>
    <w:rsid w:val="00CD429A"/>
    <w:rsid w:val="00CD5131"/>
    <w:rsid w:val="00CD54D4"/>
    <w:rsid w:val="00CD6270"/>
    <w:rsid w:val="00CD715F"/>
    <w:rsid w:val="00CE044B"/>
    <w:rsid w:val="00CE06CF"/>
    <w:rsid w:val="00CE19BA"/>
    <w:rsid w:val="00CE1A1A"/>
    <w:rsid w:val="00CE22CD"/>
    <w:rsid w:val="00CE2439"/>
    <w:rsid w:val="00CE2B1D"/>
    <w:rsid w:val="00CE2E7D"/>
    <w:rsid w:val="00CE33DB"/>
    <w:rsid w:val="00CE39B3"/>
    <w:rsid w:val="00CE65B2"/>
    <w:rsid w:val="00CE67C1"/>
    <w:rsid w:val="00CE6860"/>
    <w:rsid w:val="00CE78E6"/>
    <w:rsid w:val="00CF07FD"/>
    <w:rsid w:val="00CF2627"/>
    <w:rsid w:val="00CF2840"/>
    <w:rsid w:val="00CF2BA3"/>
    <w:rsid w:val="00CF2DEC"/>
    <w:rsid w:val="00CF3D4F"/>
    <w:rsid w:val="00CF6099"/>
    <w:rsid w:val="00CF639C"/>
    <w:rsid w:val="00CF71B6"/>
    <w:rsid w:val="00CF7BB6"/>
    <w:rsid w:val="00CF7FCA"/>
    <w:rsid w:val="00D0033B"/>
    <w:rsid w:val="00D006D1"/>
    <w:rsid w:val="00D01C18"/>
    <w:rsid w:val="00D02103"/>
    <w:rsid w:val="00D02512"/>
    <w:rsid w:val="00D025D3"/>
    <w:rsid w:val="00D0261E"/>
    <w:rsid w:val="00D026F9"/>
    <w:rsid w:val="00D0288B"/>
    <w:rsid w:val="00D02CFF"/>
    <w:rsid w:val="00D038E4"/>
    <w:rsid w:val="00D03D05"/>
    <w:rsid w:val="00D04154"/>
    <w:rsid w:val="00D0466B"/>
    <w:rsid w:val="00D05049"/>
    <w:rsid w:val="00D05ADD"/>
    <w:rsid w:val="00D05B0B"/>
    <w:rsid w:val="00D05CD1"/>
    <w:rsid w:val="00D06EB3"/>
    <w:rsid w:val="00D07043"/>
    <w:rsid w:val="00D1004C"/>
    <w:rsid w:val="00D105FA"/>
    <w:rsid w:val="00D10A04"/>
    <w:rsid w:val="00D10B38"/>
    <w:rsid w:val="00D10E64"/>
    <w:rsid w:val="00D11BA7"/>
    <w:rsid w:val="00D120F8"/>
    <w:rsid w:val="00D125B5"/>
    <w:rsid w:val="00D12CA3"/>
    <w:rsid w:val="00D13D39"/>
    <w:rsid w:val="00D145AC"/>
    <w:rsid w:val="00D20D45"/>
    <w:rsid w:val="00D239BA"/>
    <w:rsid w:val="00D2489F"/>
    <w:rsid w:val="00D26549"/>
    <w:rsid w:val="00D267BF"/>
    <w:rsid w:val="00D279C5"/>
    <w:rsid w:val="00D27F4D"/>
    <w:rsid w:val="00D3007D"/>
    <w:rsid w:val="00D300E7"/>
    <w:rsid w:val="00D30247"/>
    <w:rsid w:val="00D30422"/>
    <w:rsid w:val="00D34C1C"/>
    <w:rsid w:val="00D364AD"/>
    <w:rsid w:val="00D374D7"/>
    <w:rsid w:val="00D40AB1"/>
    <w:rsid w:val="00D4152F"/>
    <w:rsid w:val="00D41790"/>
    <w:rsid w:val="00D41C97"/>
    <w:rsid w:val="00D41CD5"/>
    <w:rsid w:val="00D42884"/>
    <w:rsid w:val="00D42CE4"/>
    <w:rsid w:val="00D43004"/>
    <w:rsid w:val="00D433C9"/>
    <w:rsid w:val="00D43C00"/>
    <w:rsid w:val="00D43DF6"/>
    <w:rsid w:val="00D44622"/>
    <w:rsid w:val="00D4485A"/>
    <w:rsid w:val="00D44EA5"/>
    <w:rsid w:val="00D4628E"/>
    <w:rsid w:val="00D4640F"/>
    <w:rsid w:val="00D51BBA"/>
    <w:rsid w:val="00D52619"/>
    <w:rsid w:val="00D52D52"/>
    <w:rsid w:val="00D53820"/>
    <w:rsid w:val="00D5394C"/>
    <w:rsid w:val="00D543E5"/>
    <w:rsid w:val="00D54415"/>
    <w:rsid w:val="00D550DF"/>
    <w:rsid w:val="00D55F39"/>
    <w:rsid w:val="00D55FFC"/>
    <w:rsid w:val="00D56871"/>
    <w:rsid w:val="00D5746B"/>
    <w:rsid w:val="00D57A70"/>
    <w:rsid w:val="00D57BE2"/>
    <w:rsid w:val="00D60F4B"/>
    <w:rsid w:val="00D6105D"/>
    <w:rsid w:val="00D629B6"/>
    <w:rsid w:val="00D63494"/>
    <w:rsid w:val="00D63DE6"/>
    <w:rsid w:val="00D645C8"/>
    <w:rsid w:val="00D64843"/>
    <w:rsid w:val="00D668E7"/>
    <w:rsid w:val="00D67844"/>
    <w:rsid w:val="00D67BEB"/>
    <w:rsid w:val="00D67F7C"/>
    <w:rsid w:val="00D70A26"/>
    <w:rsid w:val="00D70AB9"/>
    <w:rsid w:val="00D71A78"/>
    <w:rsid w:val="00D71CE6"/>
    <w:rsid w:val="00D73355"/>
    <w:rsid w:val="00D7352E"/>
    <w:rsid w:val="00D73569"/>
    <w:rsid w:val="00D73BB3"/>
    <w:rsid w:val="00D73DB9"/>
    <w:rsid w:val="00D7431E"/>
    <w:rsid w:val="00D75627"/>
    <w:rsid w:val="00D75667"/>
    <w:rsid w:val="00D75858"/>
    <w:rsid w:val="00D76431"/>
    <w:rsid w:val="00D76DFF"/>
    <w:rsid w:val="00D778B1"/>
    <w:rsid w:val="00D77A99"/>
    <w:rsid w:val="00D803C8"/>
    <w:rsid w:val="00D80503"/>
    <w:rsid w:val="00D806F5"/>
    <w:rsid w:val="00D80F75"/>
    <w:rsid w:val="00D812B1"/>
    <w:rsid w:val="00D831B9"/>
    <w:rsid w:val="00D8325C"/>
    <w:rsid w:val="00D8419F"/>
    <w:rsid w:val="00D84C46"/>
    <w:rsid w:val="00D851C2"/>
    <w:rsid w:val="00D851E3"/>
    <w:rsid w:val="00D858DC"/>
    <w:rsid w:val="00D866EB"/>
    <w:rsid w:val="00D86A77"/>
    <w:rsid w:val="00D86FDB"/>
    <w:rsid w:val="00D87726"/>
    <w:rsid w:val="00D9023F"/>
    <w:rsid w:val="00D90A61"/>
    <w:rsid w:val="00D90C95"/>
    <w:rsid w:val="00D912EF"/>
    <w:rsid w:val="00D915DF"/>
    <w:rsid w:val="00D91877"/>
    <w:rsid w:val="00D9216E"/>
    <w:rsid w:val="00D92402"/>
    <w:rsid w:val="00D92478"/>
    <w:rsid w:val="00D935B9"/>
    <w:rsid w:val="00D93C6B"/>
    <w:rsid w:val="00D93CE2"/>
    <w:rsid w:val="00D948C8"/>
    <w:rsid w:val="00D94F45"/>
    <w:rsid w:val="00D952AC"/>
    <w:rsid w:val="00D9625C"/>
    <w:rsid w:val="00D96E66"/>
    <w:rsid w:val="00D97713"/>
    <w:rsid w:val="00DA0971"/>
    <w:rsid w:val="00DA1551"/>
    <w:rsid w:val="00DA196F"/>
    <w:rsid w:val="00DA1DBA"/>
    <w:rsid w:val="00DA1F27"/>
    <w:rsid w:val="00DA28DD"/>
    <w:rsid w:val="00DA3D07"/>
    <w:rsid w:val="00DA3D72"/>
    <w:rsid w:val="00DA3DDD"/>
    <w:rsid w:val="00DA4B31"/>
    <w:rsid w:val="00DA5A3C"/>
    <w:rsid w:val="00DA5DDA"/>
    <w:rsid w:val="00DA7554"/>
    <w:rsid w:val="00DA757D"/>
    <w:rsid w:val="00DA7AC6"/>
    <w:rsid w:val="00DB01ED"/>
    <w:rsid w:val="00DB0C1E"/>
    <w:rsid w:val="00DB1268"/>
    <w:rsid w:val="00DB153E"/>
    <w:rsid w:val="00DB1AE9"/>
    <w:rsid w:val="00DB2921"/>
    <w:rsid w:val="00DB2A4D"/>
    <w:rsid w:val="00DB2E40"/>
    <w:rsid w:val="00DB31D4"/>
    <w:rsid w:val="00DB3760"/>
    <w:rsid w:val="00DB37E6"/>
    <w:rsid w:val="00DB403A"/>
    <w:rsid w:val="00DB4414"/>
    <w:rsid w:val="00DB46AE"/>
    <w:rsid w:val="00DB64AA"/>
    <w:rsid w:val="00DB6D43"/>
    <w:rsid w:val="00DB6DFD"/>
    <w:rsid w:val="00DB73C2"/>
    <w:rsid w:val="00DB7679"/>
    <w:rsid w:val="00DB79A6"/>
    <w:rsid w:val="00DC06B2"/>
    <w:rsid w:val="00DC06EB"/>
    <w:rsid w:val="00DC0752"/>
    <w:rsid w:val="00DC0CA4"/>
    <w:rsid w:val="00DC1173"/>
    <w:rsid w:val="00DC1447"/>
    <w:rsid w:val="00DC148C"/>
    <w:rsid w:val="00DC171E"/>
    <w:rsid w:val="00DC1930"/>
    <w:rsid w:val="00DC218E"/>
    <w:rsid w:val="00DC2BE7"/>
    <w:rsid w:val="00DC331D"/>
    <w:rsid w:val="00DC426F"/>
    <w:rsid w:val="00DC45D0"/>
    <w:rsid w:val="00DC65E8"/>
    <w:rsid w:val="00DC6DEC"/>
    <w:rsid w:val="00DC720C"/>
    <w:rsid w:val="00DC747D"/>
    <w:rsid w:val="00DD0833"/>
    <w:rsid w:val="00DD111E"/>
    <w:rsid w:val="00DD215C"/>
    <w:rsid w:val="00DD2474"/>
    <w:rsid w:val="00DD3061"/>
    <w:rsid w:val="00DD3A3F"/>
    <w:rsid w:val="00DD3F58"/>
    <w:rsid w:val="00DD4DED"/>
    <w:rsid w:val="00DD5A6F"/>
    <w:rsid w:val="00DD6B9D"/>
    <w:rsid w:val="00DD735D"/>
    <w:rsid w:val="00DE1249"/>
    <w:rsid w:val="00DE1BFB"/>
    <w:rsid w:val="00DE386E"/>
    <w:rsid w:val="00DE3953"/>
    <w:rsid w:val="00DE401F"/>
    <w:rsid w:val="00DE44F8"/>
    <w:rsid w:val="00DE4E74"/>
    <w:rsid w:val="00DE7FAB"/>
    <w:rsid w:val="00DF10B8"/>
    <w:rsid w:val="00DF2917"/>
    <w:rsid w:val="00DF3438"/>
    <w:rsid w:val="00DF490B"/>
    <w:rsid w:val="00DF4E4E"/>
    <w:rsid w:val="00DF4F8B"/>
    <w:rsid w:val="00DF59D7"/>
    <w:rsid w:val="00DF61DE"/>
    <w:rsid w:val="00DF6E2B"/>
    <w:rsid w:val="00E00EF5"/>
    <w:rsid w:val="00E01264"/>
    <w:rsid w:val="00E01849"/>
    <w:rsid w:val="00E023DC"/>
    <w:rsid w:val="00E02E63"/>
    <w:rsid w:val="00E032AD"/>
    <w:rsid w:val="00E035E3"/>
    <w:rsid w:val="00E03B3B"/>
    <w:rsid w:val="00E054FB"/>
    <w:rsid w:val="00E06E7D"/>
    <w:rsid w:val="00E073F9"/>
    <w:rsid w:val="00E11395"/>
    <w:rsid w:val="00E115A1"/>
    <w:rsid w:val="00E13070"/>
    <w:rsid w:val="00E13191"/>
    <w:rsid w:val="00E13755"/>
    <w:rsid w:val="00E143F9"/>
    <w:rsid w:val="00E1531F"/>
    <w:rsid w:val="00E15419"/>
    <w:rsid w:val="00E1563E"/>
    <w:rsid w:val="00E15E55"/>
    <w:rsid w:val="00E15F1D"/>
    <w:rsid w:val="00E16838"/>
    <w:rsid w:val="00E178C7"/>
    <w:rsid w:val="00E17E5F"/>
    <w:rsid w:val="00E220C2"/>
    <w:rsid w:val="00E233AD"/>
    <w:rsid w:val="00E23438"/>
    <w:rsid w:val="00E23722"/>
    <w:rsid w:val="00E23D92"/>
    <w:rsid w:val="00E245BB"/>
    <w:rsid w:val="00E24D6C"/>
    <w:rsid w:val="00E25229"/>
    <w:rsid w:val="00E26758"/>
    <w:rsid w:val="00E267D3"/>
    <w:rsid w:val="00E26EA9"/>
    <w:rsid w:val="00E271E4"/>
    <w:rsid w:val="00E2757D"/>
    <w:rsid w:val="00E30693"/>
    <w:rsid w:val="00E307E8"/>
    <w:rsid w:val="00E30986"/>
    <w:rsid w:val="00E3128B"/>
    <w:rsid w:val="00E3345E"/>
    <w:rsid w:val="00E33656"/>
    <w:rsid w:val="00E3546D"/>
    <w:rsid w:val="00E354CC"/>
    <w:rsid w:val="00E35AA1"/>
    <w:rsid w:val="00E368F8"/>
    <w:rsid w:val="00E369FB"/>
    <w:rsid w:val="00E36A83"/>
    <w:rsid w:val="00E37722"/>
    <w:rsid w:val="00E37AD8"/>
    <w:rsid w:val="00E4040A"/>
    <w:rsid w:val="00E406FA"/>
    <w:rsid w:val="00E41023"/>
    <w:rsid w:val="00E4138C"/>
    <w:rsid w:val="00E415B7"/>
    <w:rsid w:val="00E4249F"/>
    <w:rsid w:val="00E43A9A"/>
    <w:rsid w:val="00E44133"/>
    <w:rsid w:val="00E44838"/>
    <w:rsid w:val="00E44FD6"/>
    <w:rsid w:val="00E4502D"/>
    <w:rsid w:val="00E4698B"/>
    <w:rsid w:val="00E46C8C"/>
    <w:rsid w:val="00E4748E"/>
    <w:rsid w:val="00E47A1C"/>
    <w:rsid w:val="00E47D8D"/>
    <w:rsid w:val="00E50025"/>
    <w:rsid w:val="00E50DBF"/>
    <w:rsid w:val="00E50F36"/>
    <w:rsid w:val="00E51926"/>
    <w:rsid w:val="00E51FF0"/>
    <w:rsid w:val="00E5200B"/>
    <w:rsid w:val="00E52C5A"/>
    <w:rsid w:val="00E53CDE"/>
    <w:rsid w:val="00E555DE"/>
    <w:rsid w:val="00E5584D"/>
    <w:rsid w:val="00E55D10"/>
    <w:rsid w:val="00E568E1"/>
    <w:rsid w:val="00E57524"/>
    <w:rsid w:val="00E57C3F"/>
    <w:rsid w:val="00E62238"/>
    <w:rsid w:val="00E62D77"/>
    <w:rsid w:val="00E63878"/>
    <w:rsid w:val="00E63B69"/>
    <w:rsid w:val="00E63F67"/>
    <w:rsid w:val="00E666E7"/>
    <w:rsid w:val="00E702E3"/>
    <w:rsid w:val="00E7064B"/>
    <w:rsid w:val="00E70AB4"/>
    <w:rsid w:val="00E71710"/>
    <w:rsid w:val="00E72005"/>
    <w:rsid w:val="00E720F2"/>
    <w:rsid w:val="00E73279"/>
    <w:rsid w:val="00E73AE0"/>
    <w:rsid w:val="00E74438"/>
    <w:rsid w:val="00E747CA"/>
    <w:rsid w:val="00E75867"/>
    <w:rsid w:val="00E77426"/>
    <w:rsid w:val="00E82782"/>
    <w:rsid w:val="00E82E7A"/>
    <w:rsid w:val="00E834F5"/>
    <w:rsid w:val="00E83C46"/>
    <w:rsid w:val="00E841FD"/>
    <w:rsid w:val="00E84666"/>
    <w:rsid w:val="00E850C2"/>
    <w:rsid w:val="00E857D3"/>
    <w:rsid w:val="00E85A21"/>
    <w:rsid w:val="00E878B1"/>
    <w:rsid w:val="00E87DB9"/>
    <w:rsid w:val="00E90101"/>
    <w:rsid w:val="00E90D4F"/>
    <w:rsid w:val="00E92156"/>
    <w:rsid w:val="00E92733"/>
    <w:rsid w:val="00E9276A"/>
    <w:rsid w:val="00E92C83"/>
    <w:rsid w:val="00E92CE4"/>
    <w:rsid w:val="00E935B4"/>
    <w:rsid w:val="00E937EC"/>
    <w:rsid w:val="00E9396D"/>
    <w:rsid w:val="00E93ADE"/>
    <w:rsid w:val="00E93EAA"/>
    <w:rsid w:val="00E94566"/>
    <w:rsid w:val="00E952C8"/>
    <w:rsid w:val="00E958A6"/>
    <w:rsid w:val="00E95C2F"/>
    <w:rsid w:val="00E95F10"/>
    <w:rsid w:val="00E9611B"/>
    <w:rsid w:val="00E963A8"/>
    <w:rsid w:val="00E96974"/>
    <w:rsid w:val="00E975B3"/>
    <w:rsid w:val="00EA02BC"/>
    <w:rsid w:val="00EA1621"/>
    <w:rsid w:val="00EA17C2"/>
    <w:rsid w:val="00EA1CD2"/>
    <w:rsid w:val="00EA2E54"/>
    <w:rsid w:val="00EA2E7F"/>
    <w:rsid w:val="00EA3899"/>
    <w:rsid w:val="00EA3901"/>
    <w:rsid w:val="00EA53E8"/>
    <w:rsid w:val="00EA54F5"/>
    <w:rsid w:val="00EA635F"/>
    <w:rsid w:val="00EA6BB6"/>
    <w:rsid w:val="00EA7474"/>
    <w:rsid w:val="00EA7A0B"/>
    <w:rsid w:val="00EB114C"/>
    <w:rsid w:val="00EB146C"/>
    <w:rsid w:val="00EB15FB"/>
    <w:rsid w:val="00EB1B8C"/>
    <w:rsid w:val="00EB1D59"/>
    <w:rsid w:val="00EB2861"/>
    <w:rsid w:val="00EB2A72"/>
    <w:rsid w:val="00EB2AE6"/>
    <w:rsid w:val="00EB34A1"/>
    <w:rsid w:val="00EB39F0"/>
    <w:rsid w:val="00EB3D1A"/>
    <w:rsid w:val="00EB43E9"/>
    <w:rsid w:val="00EB4B24"/>
    <w:rsid w:val="00EB5060"/>
    <w:rsid w:val="00EB5966"/>
    <w:rsid w:val="00EB67AE"/>
    <w:rsid w:val="00EB6E0A"/>
    <w:rsid w:val="00EB71B3"/>
    <w:rsid w:val="00EC0D80"/>
    <w:rsid w:val="00EC41DA"/>
    <w:rsid w:val="00EC4598"/>
    <w:rsid w:val="00EC4E20"/>
    <w:rsid w:val="00EC60A1"/>
    <w:rsid w:val="00EC6463"/>
    <w:rsid w:val="00EC692D"/>
    <w:rsid w:val="00EC6CCA"/>
    <w:rsid w:val="00EC6DCD"/>
    <w:rsid w:val="00EC7876"/>
    <w:rsid w:val="00EC79CF"/>
    <w:rsid w:val="00EC7C6D"/>
    <w:rsid w:val="00EC7D8B"/>
    <w:rsid w:val="00ED16FA"/>
    <w:rsid w:val="00ED1765"/>
    <w:rsid w:val="00ED2746"/>
    <w:rsid w:val="00ED3258"/>
    <w:rsid w:val="00ED370C"/>
    <w:rsid w:val="00ED3A67"/>
    <w:rsid w:val="00ED3CBA"/>
    <w:rsid w:val="00ED3CDF"/>
    <w:rsid w:val="00ED40BC"/>
    <w:rsid w:val="00ED5327"/>
    <w:rsid w:val="00ED57B9"/>
    <w:rsid w:val="00ED59E5"/>
    <w:rsid w:val="00ED5DC7"/>
    <w:rsid w:val="00ED5DF2"/>
    <w:rsid w:val="00ED5EFE"/>
    <w:rsid w:val="00ED664F"/>
    <w:rsid w:val="00ED6BF7"/>
    <w:rsid w:val="00ED7744"/>
    <w:rsid w:val="00EE0193"/>
    <w:rsid w:val="00EE1CA3"/>
    <w:rsid w:val="00EE2BF6"/>
    <w:rsid w:val="00EE35C4"/>
    <w:rsid w:val="00EE372B"/>
    <w:rsid w:val="00EE4622"/>
    <w:rsid w:val="00EE4717"/>
    <w:rsid w:val="00EE47EF"/>
    <w:rsid w:val="00EE5165"/>
    <w:rsid w:val="00EE5FAB"/>
    <w:rsid w:val="00EE626E"/>
    <w:rsid w:val="00EE6424"/>
    <w:rsid w:val="00EE6566"/>
    <w:rsid w:val="00EE7B14"/>
    <w:rsid w:val="00EE7BCA"/>
    <w:rsid w:val="00EF02A4"/>
    <w:rsid w:val="00EF0841"/>
    <w:rsid w:val="00EF08E9"/>
    <w:rsid w:val="00EF1824"/>
    <w:rsid w:val="00EF2BC7"/>
    <w:rsid w:val="00EF2FE5"/>
    <w:rsid w:val="00EF35FE"/>
    <w:rsid w:val="00EF4FAD"/>
    <w:rsid w:val="00EF5F88"/>
    <w:rsid w:val="00EF67AE"/>
    <w:rsid w:val="00EF6877"/>
    <w:rsid w:val="00EF6AA6"/>
    <w:rsid w:val="00EF75A8"/>
    <w:rsid w:val="00F002F3"/>
    <w:rsid w:val="00F00FA1"/>
    <w:rsid w:val="00F013EA"/>
    <w:rsid w:val="00F0259D"/>
    <w:rsid w:val="00F02E03"/>
    <w:rsid w:val="00F035B7"/>
    <w:rsid w:val="00F037A0"/>
    <w:rsid w:val="00F03A3B"/>
    <w:rsid w:val="00F04B81"/>
    <w:rsid w:val="00F05705"/>
    <w:rsid w:val="00F057B8"/>
    <w:rsid w:val="00F057D7"/>
    <w:rsid w:val="00F05E83"/>
    <w:rsid w:val="00F0664B"/>
    <w:rsid w:val="00F068EB"/>
    <w:rsid w:val="00F06C3C"/>
    <w:rsid w:val="00F06CA9"/>
    <w:rsid w:val="00F07172"/>
    <w:rsid w:val="00F07929"/>
    <w:rsid w:val="00F07B63"/>
    <w:rsid w:val="00F10477"/>
    <w:rsid w:val="00F1104E"/>
    <w:rsid w:val="00F114ED"/>
    <w:rsid w:val="00F122C8"/>
    <w:rsid w:val="00F1317A"/>
    <w:rsid w:val="00F14C60"/>
    <w:rsid w:val="00F14EA4"/>
    <w:rsid w:val="00F154F4"/>
    <w:rsid w:val="00F155B0"/>
    <w:rsid w:val="00F16015"/>
    <w:rsid w:val="00F1732C"/>
    <w:rsid w:val="00F2150E"/>
    <w:rsid w:val="00F23871"/>
    <w:rsid w:val="00F23A49"/>
    <w:rsid w:val="00F23E37"/>
    <w:rsid w:val="00F23FE4"/>
    <w:rsid w:val="00F2421D"/>
    <w:rsid w:val="00F2457D"/>
    <w:rsid w:val="00F24826"/>
    <w:rsid w:val="00F24DD9"/>
    <w:rsid w:val="00F24E92"/>
    <w:rsid w:val="00F25410"/>
    <w:rsid w:val="00F2588A"/>
    <w:rsid w:val="00F26318"/>
    <w:rsid w:val="00F2649C"/>
    <w:rsid w:val="00F268BF"/>
    <w:rsid w:val="00F27733"/>
    <w:rsid w:val="00F27802"/>
    <w:rsid w:val="00F27AC7"/>
    <w:rsid w:val="00F27C36"/>
    <w:rsid w:val="00F30D71"/>
    <w:rsid w:val="00F314FD"/>
    <w:rsid w:val="00F31744"/>
    <w:rsid w:val="00F31B4B"/>
    <w:rsid w:val="00F31E82"/>
    <w:rsid w:val="00F33137"/>
    <w:rsid w:val="00F348D3"/>
    <w:rsid w:val="00F34C3D"/>
    <w:rsid w:val="00F34F57"/>
    <w:rsid w:val="00F350FF"/>
    <w:rsid w:val="00F354B1"/>
    <w:rsid w:val="00F354C6"/>
    <w:rsid w:val="00F35898"/>
    <w:rsid w:val="00F371C3"/>
    <w:rsid w:val="00F37649"/>
    <w:rsid w:val="00F3767F"/>
    <w:rsid w:val="00F41E8A"/>
    <w:rsid w:val="00F42530"/>
    <w:rsid w:val="00F425A9"/>
    <w:rsid w:val="00F43604"/>
    <w:rsid w:val="00F44ADB"/>
    <w:rsid w:val="00F44E58"/>
    <w:rsid w:val="00F450E1"/>
    <w:rsid w:val="00F473A5"/>
    <w:rsid w:val="00F47DC1"/>
    <w:rsid w:val="00F500F4"/>
    <w:rsid w:val="00F511EA"/>
    <w:rsid w:val="00F51A18"/>
    <w:rsid w:val="00F51A62"/>
    <w:rsid w:val="00F52073"/>
    <w:rsid w:val="00F5325F"/>
    <w:rsid w:val="00F53608"/>
    <w:rsid w:val="00F53920"/>
    <w:rsid w:val="00F53CB6"/>
    <w:rsid w:val="00F53D34"/>
    <w:rsid w:val="00F542CF"/>
    <w:rsid w:val="00F54789"/>
    <w:rsid w:val="00F550F8"/>
    <w:rsid w:val="00F5591F"/>
    <w:rsid w:val="00F55A22"/>
    <w:rsid w:val="00F56056"/>
    <w:rsid w:val="00F56D4A"/>
    <w:rsid w:val="00F571A1"/>
    <w:rsid w:val="00F5746D"/>
    <w:rsid w:val="00F5749A"/>
    <w:rsid w:val="00F60150"/>
    <w:rsid w:val="00F61666"/>
    <w:rsid w:val="00F61852"/>
    <w:rsid w:val="00F618BD"/>
    <w:rsid w:val="00F61996"/>
    <w:rsid w:val="00F61AF4"/>
    <w:rsid w:val="00F61D68"/>
    <w:rsid w:val="00F62E9C"/>
    <w:rsid w:val="00F62FE6"/>
    <w:rsid w:val="00F64080"/>
    <w:rsid w:val="00F64EC8"/>
    <w:rsid w:val="00F658A1"/>
    <w:rsid w:val="00F6617A"/>
    <w:rsid w:val="00F66D64"/>
    <w:rsid w:val="00F67268"/>
    <w:rsid w:val="00F705CD"/>
    <w:rsid w:val="00F705E4"/>
    <w:rsid w:val="00F71956"/>
    <w:rsid w:val="00F71B61"/>
    <w:rsid w:val="00F71EFC"/>
    <w:rsid w:val="00F7201C"/>
    <w:rsid w:val="00F722D0"/>
    <w:rsid w:val="00F7242A"/>
    <w:rsid w:val="00F72514"/>
    <w:rsid w:val="00F72637"/>
    <w:rsid w:val="00F743B0"/>
    <w:rsid w:val="00F74B50"/>
    <w:rsid w:val="00F74BE5"/>
    <w:rsid w:val="00F75B4A"/>
    <w:rsid w:val="00F75DCF"/>
    <w:rsid w:val="00F75E5B"/>
    <w:rsid w:val="00F76312"/>
    <w:rsid w:val="00F7798C"/>
    <w:rsid w:val="00F805E3"/>
    <w:rsid w:val="00F807D2"/>
    <w:rsid w:val="00F80E61"/>
    <w:rsid w:val="00F820E0"/>
    <w:rsid w:val="00F82201"/>
    <w:rsid w:val="00F840E4"/>
    <w:rsid w:val="00F84584"/>
    <w:rsid w:val="00F85298"/>
    <w:rsid w:val="00F85745"/>
    <w:rsid w:val="00F85AAE"/>
    <w:rsid w:val="00F860D5"/>
    <w:rsid w:val="00F8696A"/>
    <w:rsid w:val="00F86A29"/>
    <w:rsid w:val="00F878EB"/>
    <w:rsid w:val="00F87C6D"/>
    <w:rsid w:val="00F87CE9"/>
    <w:rsid w:val="00F914A7"/>
    <w:rsid w:val="00F93247"/>
    <w:rsid w:val="00F93486"/>
    <w:rsid w:val="00F95E23"/>
    <w:rsid w:val="00F966A4"/>
    <w:rsid w:val="00F9689B"/>
    <w:rsid w:val="00F977F8"/>
    <w:rsid w:val="00FA0289"/>
    <w:rsid w:val="00FA064A"/>
    <w:rsid w:val="00FA1B6B"/>
    <w:rsid w:val="00FA28BF"/>
    <w:rsid w:val="00FA3A34"/>
    <w:rsid w:val="00FA573A"/>
    <w:rsid w:val="00FA5BE2"/>
    <w:rsid w:val="00FA5D61"/>
    <w:rsid w:val="00FA6CCC"/>
    <w:rsid w:val="00FA74B1"/>
    <w:rsid w:val="00FA74E8"/>
    <w:rsid w:val="00FA7B5F"/>
    <w:rsid w:val="00FB0F33"/>
    <w:rsid w:val="00FB1930"/>
    <w:rsid w:val="00FB2F2A"/>
    <w:rsid w:val="00FB309B"/>
    <w:rsid w:val="00FB35E7"/>
    <w:rsid w:val="00FB3F83"/>
    <w:rsid w:val="00FB6160"/>
    <w:rsid w:val="00FB6202"/>
    <w:rsid w:val="00FB6866"/>
    <w:rsid w:val="00FB6BC9"/>
    <w:rsid w:val="00FB6DAA"/>
    <w:rsid w:val="00FB7109"/>
    <w:rsid w:val="00FB745F"/>
    <w:rsid w:val="00FB7C5B"/>
    <w:rsid w:val="00FC17F0"/>
    <w:rsid w:val="00FC2926"/>
    <w:rsid w:val="00FC297F"/>
    <w:rsid w:val="00FC2E05"/>
    <w:rsid w:val="00FC3AFA"/>
    <w:rsid w:val="00FC3FD2"/>
    <w:rsid w:val="00FC3FF8"/>
    <w:rsid w:val="00FC53E0"/>
    <w:rsid w:val="00FC53FB"/>
    <w:rsid w:val="00FC54E7"/>
    <w:rsid w:val="00FC6343"/>
    <w:rsid w:val="00FC6F3C"/>
    <w:rsid w:val="00FC7181"/>
    <w:rsid w:val="00FC7AA8"/>
    <w:rsid w:val="00FD0553"/>
    <w:rsid w:val="00FD068E"/>
    <w:rsid w:val="00FD0ED8"/>
    <w:rsid w:val="00FD1BAC"/>
    <w:rsid w:val="00FD2750"/>
    <w:rsid w:val="00FD377F"/>
    <w:rsid w:val="00FD4868"/>
    <w:rsid w:val="00FD4ACC"/>
    <w:rsid w:val="00FD4B51"/>
    <w:rsid w:val="00FD5886"/>
    <w:rsid w:val="00FD5E11"/>
    <w:rsid w:val="00FD6649"/>
    <w:rsid w:val="00FD6CDF"/>
    <w:rsid w:val="00FD73F1"/>
    <w:rsid w:val="00FD7FA8"/>
    <w:rsid w:val="00FE13BC"/>
    <w:rsid w:val="00FE1C22"/>
    <w:rsid w:val="00FE26F1"/>
    <w:rsid w:val="00FE2AA8"/>
    <w:rsid w:val="00FE326C"/>
    <w:rsid w:val="00FE328C"/>
    <w:rsid w:val="00FE3CC7"/>
    <w:rsid w:val="00FE4B4F"/>
    <w:rsid w:val="00FE5486"/>
    <w:rsid w:val="00FE54FA"/>
    <w:rsid w:val="00FE5A52"/>
    <w:rsid w:val="00FE5ADE"/>
    <w:rsid w:val="00FE5D19"/>
    <w:rsid w:val="00FE627A"/>
    <w:rsid w:val="00FE6FC2"/>
    <w:rsid w:val="00FE7AB2"/>
    <w:rsid w:val="00FE7CA4"/>
    <w:rsid w:val="00FF0EA0"/>
    <w:rsid w:val="00FF0FB6"/>
    <w:rsid w:val="00FF1581"/>
    <w:rsid w:val="00FF19DA"/>
    <w:rsid w:val="00FF1B5A"/>
    <w:rsid w:val="00FF2D7A"/>
    <w:rsid w:val="00FF317D"/>
    <w:rsid w:val="00FF3423"/>
    <w:rsid w:val="00FF39CC"/>
    <w:rsid w:val="00FF47E8"/>
    <w:rsid w:val="00FF55A4"/>
    <w:rsid w:val="00FF6161"/>
    <w:rsid w:val="00FF6986"/>
    <w:rsid w:val="00FF6AC6"/>
    <w:rsid w:val="00FF6C4E"/>
    <w:rsid w:val="00FF6E63"/>
    <w:rsid w:val="00FF7399"/>
    <w:rsid w:val="00FF7C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F530C"/>
  <w15:docId w15:val="{5177E947-A73A-42D5-AE49-DC15F412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8D"/>
    <w:pPr>
      <w:bidi/>
    </w:pPr>
  </w:style>
  <w:style w:type="paragraph" w:styleId="Heading1">
    <w:name w:val="heading 1"/>
    <w:basedOn w:val="Normal"/>
    <w:next w:val="Normal"/>
    <w:link w:val="Heading1Char"/>
    <w:qFormat/>
    <w:rsid w:val="007B5E35"/>
    <w:pPr>
      <w:keepNext/>
      <w:spacing w:after="0" w:line="240" w:lineRule="auto"/>
      <w:outlineLvl w:val="0"/>
    </w:pPr>
    <w:rPr>
      <w:rFonts w:ascii="Times New Roman" w:eastAsia="Times New Roman" w:hAnsi="Times New Roman" w:cs="Narkisim"/>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99"/>
    <w:pPr>
      <w:ind w:left="720"/>
      <w:contextualSpacing/>
    </w:pPr>
  </w:style>
  <w:style w:type="table" w:styleId="TableGrid">
    <w:name w:val="Table Grid"/>
    <w:basedOn w:val="TableNormal"/>
    <w:rsid w:val="00F51A1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תו תו Char Char תו תו Char Char תו תו Char Char"/>
    <w:basedOn w:val="Normal"/>
    <w:rsid w:val="00F51A18"/>
    <w:pPr>
      <w:bidi w:val="0"/>
      <w:spacing w:after="160" w:line="240" w:lineRule="exact"/>
      <w:jc w:val="both"/>
    </w:pPr>
    <w:rPr>
      <w:rFonts w:ascii="Verdana" w:eastAsia="Times New Roman" w:hAnsi="Verdana" w:cs="FrankRuehl"/>
      <w:sz w:val="16"/>
      <w:szCs w:val="20"/>
      <w:lang w:bidi="ar-SA"/>
    </w:rPr>
  </w:style>
  <w:style w:type="paragraph" w:styleId="Header">
    <w:name w:val="header"/>
    <w:basedOn w:val="Normal"/>
    <w:link w:val="HeaderChar"/>
    <w:uiPriority w:val="99"/>
    <w:unhideWhenUsed/>
    <w:rsid w:val="007B5E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5E35"/>
  </w:style>
  <w:style w:type="paragraph" w:styleId="Footer">
    <w:name w:val="footer"/>
    <w:basedOn w:val="Normal"/>
    <w:link w:val="FooterChar"/>
    <w:uiPriority w:val="99"/>
    <w:unhideWhenUsed/>
    <w:rsid w:val="007B5E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5E35"/>
  </w:style>
  <w:style w:type="paragraph" w:styleId="BalloonText">
    <w:name w:val="Balloon Text"/>
    <w:basedOn w:val="Normal"/>
    <w:link w:val="BalloonTextChar"/>
    <w:uiPriority w:val="99"/>
    <w:semiHidden/>
    <w:unhideWhenUsed/>
    <w:rsid w:val="007B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35"/>
    <w:rPr>
      <w:rFonts w:ascii="Tahoma" w:hAnsi="Tahoma" w:cs="Tahoma"/>
      <w:sz w:val="16"/>
      <w:szCs w:val="16"/>
    </w:rPr>
  </w:style>
  <w:style w:type="character" w:customStyle="1" w:styleId="Heading1Char">
    <w:name w:val="Heading 1 Char"/>
    <w:basedOn w:val="DefaultParagraphFont"/>
    <w:link w:val="Heading1"/>
    <w:rsid w:val="007B5E35"/>
    <w:rPr>
      <w:rFonts w:ascii="Times New Roman" w:eastAsia="Times New Roman" w:hAnsi="Times New Roman" w:cs="Narkisim"/>
      <w:sz w:val="28"/>
      <w:szCs w:val="28"/>
      <w:lang w:eastAsia="he-IL"/>
    </w:rPr>
  </w:style>
  <w:style w:type="paragraph" w:styleId="NormalWeb">
    <w:name w:val="Normal (Web)"/>
    <w:basedOn w:val="Normal"/>
    <w:uiPriority w:val="99"/>
    <w:unhideWhenUsed/>
    <w:rsid w:val="007B5E3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C5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4B0"/>
    <w:rPr>
      <w:sz w:val="20"/>
      <w:szCs w:val="20"/>
    </w:rPr>
  </w:style>
  <w:style w:type="character" w:styleId="FootnoteReference">
    <w:name w:val="footnote reference"/>
    <w:basedOn w:val="DefaultParagraphFont"/>
    <w:uiPriority w:val="99"/>
    <w:semiHidden/>
    <w:unhideWhenUsed/>
    <w:rsid w:val="000C54B0"/>
    <w:rPr>
      <w:vertAlign w:val="superscript"/>
    </w:rPr>
  </w:style>
  <w:style w:type="character" w:styleId="Hyperlink">
    <w:name w:val="Hyperlink"/>
    <w:basedOn w:val="DefaultParagraphFont"/>
    <w:uiPriority w:val="99"/>
    <w:unhideWhenUsed/>
    <w:rsid w:val="00145D30"/>
    <w:rPr>
      <w:color w:val="0000FF" w:themeColor="hyperlink"/>
      <w:u w:val="single"/>
    </w:rPr>
  </w:style>
  <w:style w:type="character" w:styleId="CommentReference">
    <w:name w:val="annotation reference"/>
    <w:basedOn w:val="DefaultParagraphFont"/>
    <w:uiPriority w:val="99"/>
    <w:semiHidden/>
    <w:unhideWhenUsed/>
    <w:rsid w:val="007807BF"/>
    <w:rPr>
      <w:sz w:val="16"/>
      <w:szCs w:val="16"/>
    </w:rPr>
  </w:style>
  <w:style w:type="paragraph" w:styleId="CommentText">
    <w:name w:val="annotation text"/>
    <w:basedOn w:val="Normal"/>
    <w:link w:val="CommentTextChar"/>
    <w:uiPriority w:val="99"/>
    <w:semiHidden/>
    <w:unhideWhenUsed/>
    <w:rsid w:val="007807BF"/>
    <w:pPr>
      <w:spacing w:line="240" w:lineRule="auto"/>
    </w:pPr>
    <w:rPr>
      <w:sz w:val="20"/>
      <w:szCs w:val="20"/>
    </w:rPr>
  </w:style>
  <w:style w:type="character" w:customStyle="1" w:styleId="CommentTextChar">
    <w:name w:val="Comment Text Char"/>
    <w:basedOn w:val="DefaultParagraphFont"/>
    <w:link w:val="CommentText"/>
    <w:uiPriority w:val="99"/>
    <w:semiHidden/>
    <w:rsid w:val="007807BF"/>
    <w:rPr>
      <w:sz w:val="20"/>
      <w:szCs w:val="20"/>
    </w:rPr>
  </w:style>
  <w:style w:type="paragraph" w:styleId="CommentSubject">
    <w:name w:val="annotation subject"/>
    <w:basedOn w:val="CommentText"/>
    <w:next w:val="CommentText"/>
    <w:link w:val="CommentSubjectChar"/>
    <w:uiPriority w:val="99"/>
    <w:semiHidden/>
    <w:unhideWhenUsed/>
    <w:rsid w:val="007807BF"/>
    <w:rPr>
      <w:b/>
      <w:bCs/>
    </w:rPr>
  </w:style>
  <w:style w:type="character" w:customStyle="1" w:styleId="CommentSubjectChar">
    <w:name w:val="Comment Subject Char"/>
    <w:basedOn w:val="CommentTextChar"/>
    <w:link w:val="CommentSubject"/>
    <w:uiPriority w:val="99"/>
    <w:semiHidden/>
    <w:rsid w:val="007807BF"/>
    <w:rPr>
      <w:b/>
      <w:bCs/>
      <w:sz w:val="20"/>
      <w:szCs w:val="20"/>
    </w:rPr>
  </w:style>
  <w:style w:type="paragraph" w:styleId="Revision">
    <w:name w:val="Revision"/>
    <w:hidden/>
    <w:uiPriority w:val="99"/>
    <w:semiHidden/>
    <w:rsid w:val="006A7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2229">
      <w:bodyDiv w:val="1"/>
      <w:marLeft w:val="0"/>
      <w:marRight w:val="0"/>
      <w:marTop w:val="0"/>
      <w:marBottom w:val="0"/>
      <w:divBdr>
        <w:top w:val="none" w:sz="0" w:space="0" w:color="auto"/>
        <w:left w:val="none" w:sz="0" w:space="0" w:color="auto"/>
        <w:bottom w:val="none" w:sz="0" w:space="0" w:color="auto"/>
        <w:right w:val="none" w:sz="0" w:space="0" w:color="auto"/>
      </w:divBdr>
    </w:div>
    <w:div w:id="62603134">
      <w:bodyDiv w:val="1"/>
      <w:marLeft w:val="0"/>
      <w:marRight w:val="0"/>
      <w:marTop w:val="0"/>
      <w:marBottom w:val="0"/>
      <w:divBdr>
        <w:top w:val="none" w:sz="0" w:space="0" w:color="auto"/>
        <w:left w:val="none" w:sz="0" w:space="0" w:color="auto"/>
        <w:bottom w:val="none" w:sz="0" w:space="0" w:color="auto"/>
        <w:right w:val="none" w:sz="0" w:space="0" w:color="auto"/>
      </w:divBdr>
      <w:divsChild>
        <w:div w:id="1878853876">
          <w:marLeft w:val="0"/>
          <w:marRight w:val="547"/>
          <w:marTop w:val="120"/>
          <w:marBottom w:val="120"/>
          <w:divBdr>
            <w:top w:val="none" w:sz="0" w:space="0" w:color="auto"/>
            <w:left w:val="none" w:sz="0" w:space="0" w:color="auto"/>
            <w:bottom w:val="none" w:sz="0" w:space="0" w:color="auto"/>
            <w:right w:val="none" w:sz="0" w:space="0" w:color="auto"/>
          </w:divBdr>
        </w:div>
        <w:div w:id="810751364">
          <w:marLeft w:val="0"/>
          <w:marRight w:val="547"/>
          <w:marTop w:val="120"/>
          <w:marBottom w:val="120"/>
          <w:divBdr>
            <w:top w:val="none" w:sz="0" w:space="0" w:color="auto"/>
            <w:left w:val="none" w:sz="0" w:space="0" w:color="auto"/>
            <w:bottom w:val="none" w:sz="0" w:space="0" w:color="auto"/>
            <w:right w:val="none" w:sz="0" w:space="0" w:color="auto"/>
          </w:divBdr>
        </w:div>
      </w:divsChild>
    </w:div>
    <w:div w:id="411463544">
      <w:bodyDiv w:val="1"/>
      <w:marLeft w:val="0"/>
      <w:marRight w:val="0"/>
      <w:marTop w:val="0"/>
      <w:marBottom w:val="0"/>
      <w:divBdr>
        <w:top w:val="none" w:sz="0" w:space="0" w:color="auto"/>
        <w:left w:val="none" w:sz="0" w:space="0" w:color="auto"/>
        <w:bottom w:val="none" w:sz="0" w:space="0" w:color="auto"/>
        <w:right w:val="none" w:sz="0" w:space="0" w:color="auto"/>
      </w:divBdr>
    </w:div>
    <w:div w:id="769544090">
      <w:bodyDiv w:val="1"/>
      <w:marLeft w:val="0"/>
      <w:marRight w:val="0"/>
      <w:marTop w:val="0"/>
      <w:marBottom w:val="0"/>
      <w:divBdr>
        <w:top w:val="none" w:sz="0" w:space="0" w:color="auto"/>
        <w:left w:val="none" w:sz="0" w:space="0" w:color="auto"/>
        <w:bottom w:val="none" w:sz="0" w:space="0" w:color="auto"/>
        <w:right w:val="none" w:sz="0" w:space="0" w:color="auto"/>
      </w:divBdr>
      <w:divsChild>
        <w:div w:id="93133402">
          <w:marLeft w:val="0"/>
          <w:marRight w:val="547"/>
          <w:marTop w:val="120"/>
          <w:marBottom w:val="0"/>
          <w:divBdr>
            <w:top w:val="none" w:sz="0" w:space="0" w:color="auto"/>
            <w:left w:val="none" w:sz="0" w:space="0" w:color="auto"/>
            <w:bottom w:val="none" w:sz="0" w:space="0" w:color="auto"/>
            <w:right w:val="none" w:sz="0" w:space="0" w:color="auto"/>
          </w:divBdr>
        </w:div>
        <w:div w:id="160894011">
          <w:marLeft w:val="0"/>
          <w:marRight w:val="547"/>
          <w:marTop w:val="120"/>
          <w:marBottom w:val="0"/>
          <w:divBdr>
            <w:top w:val="none" w:sz="0" w:space="0" w:color="auto"/>
            <w:left w:val="none" w:sz="0" w:space="0" w:color="auto"/>
            <w:bottom w:val="none" w:sz="0" w:space="0" w:color="auto"/>
            <w:right w:val="none" w:sz="0" w:space="0" w:color="auto"/>
          </w:divBdr>
        </w:div>
        <w:div w:id="632558381">
          <w:marLeft w:val="0"/>
          <w:marRight w:val="547"/>
          <w:marTop w:val="120"/>
          <w:marBottom w:val="0"/>
          <w:divBdr>
            <w:top w:val="none" w:sz="0" w:space="0" w:color="auto"/>
            <w:left w:val="none" w:sz="0" w:space="0" w:color="auto"/>
            <w:bottom w:val="none" w:sz="0" w:space="0" w:color="auto"/>
            <w:right w:val="none" w:sz="0" w:space="0" w:color="auto"/>
          </w:divBdr>
        </w:div>
        <w:div w:id="766269793">
          <w:marLeft w:val="0"/>
          <w:marRight w:val="547"/>
          <w:marTop w:val="120"/>
          <w:marBottom w:val="0"/>
          <w:divBdr>
            <w:top w:val="none" w:sz="0" w:space="0" w:color="auto"/>
            <w:left w:val="none" w:sz="0" w:space="0" w:color="auto"/>
            <w:bottom w:val="none" w:sz="0" w:space="0" w:color="auto"/>
            <w:right w:val="none" w:sz="0" w:space="0" w:color="auto"/>
          </w:divBdr>
        </w:div>
        <w:div w:id="1153377195">
          <w:marLeft w:val="0"/>
          <w:marRight w:val="547"/>
          <w:marTop w:val="120"/>
          <w:marBottom w:val="0"/>
          <w:divBdr>
            <w:top w:val="none" w:sz="0" w:space="0" w:color="auto"/>
            <w:left w:val="none" w:sz="0" w:space="0" w:color="auto"/>
            <w:bottom w:val="none" w:sz="0" w:space="0" w:color="auto"/>
            <w:right w:val="none" w:sz="0" w:space="0" w:color="auto"/>
          </w:divBdr>
        </w:div>
        <w:div w:id="1596011224">
          <w:marLeft w:val="0"/>
          <w:marRight w:val="547"/>
          <w:marTop w:val="120"/>
          <w:marBottom w:val="0"/>
          <w:divBdr>
            <w:top w:val="none" w:sz="0" w:space="0" w:color="auto"/>
            <w:left w:val="none" w:sz="0" w:space="0" w:color="auto"/>
            <w:bottom w:val="none" w:sz="0" w:space="0" w:color="auto"/>
            <w:right w:val="none" w:sz="0" w:space="0" w:color="auto"/>
          </w:divBdr>
        </w:div>
        <w:div w:id="1648824595">
          <w:marLeft w:val="0"/>
          <w:marRight w:val="547"/>
          <w:marTop w:val="120"/>
          <w:marBottom w:val="0"/>
          <w:divBdr>
            <w:top w:val="none" w:sz="0" w:space="0" w:color="auto"/>
            <w:left w:val="none" w:sz="0" w:space="0" w:color="auto"/>
            <w:bottom w:val="none" w:sz="0" w:space="0" w:color="auto"/>
            <w:right w:val="none" w:sz="0" w:space="0" w:color="auto"/>
          </w:divBdr>
        </w:div>
      </w:divsChild>
    </w:div>
    <w:div w:id="977998109">
      <w:bodyDiv w:val="1"/>
      <w:marLeft w:val="0"/>
      <w:marRight w:val="0"/>
      <w:marTop w:val="0"/>
      <w:marBottom w:val="0"/>
      <w:divBdr>
        <w:top w:val="none" w:sz="0" w:space="0" w:color="auto"/>
        <w:left w:val="none" w:sz="0" w:space="0" w:color="auto"/>
        <w:bottom w:val="none" w:sz="0" w:space="0" w:color="auto"/>
        <w:right w:val="none" w:sz="0" w:space="0" w:color="auto"/>
      </w:divBdr>
      <w:divsChild>
        <w:div w:id="411581616">
          <w:marLeft w:val="0"/>
          <w:marRight w:val="547"/>
          <w:marTop w:val="120"/>
          <w:marBottom w:val="120"/>
          <w:divBdr>
            <w:top w:val="none" w:sz="0" w:space="0" w:color="auto"/>
            <w:left w:val="none" w:sz="0" w:space="0" w:color="auto"/>
            <w:bottom w:val="none" w:sz="0" w:space="0" w:color="auto"/>
            <w:right w:val="none" w:sz="0" w:space="0" w:color="auto"/>
          </w:divBdr>
        </w:div>
        <w:div w:id="1768383699">
          <w:marLeft w:val="0"/>
          <w:marRight w:val="547"/>
          <w:marTop w:val="120"/>
          <w:marBottom w:val="120"/>
          <w:divBdr>
            <w:top w:val="none" w:sz="0" w:space="0" w:color="auto"/>
            <w:left w:val="none" w:sz="0" w:space="0" w:color="auto"/>
            <w:bottom w:val="none" w:sz="0" w:space="0" w:color="auto"/>
            <w:right w:val="none" w:sz="0" w:space="0" w:color="auto"/>
          </w:divBdr>
        </w:div>
      </w:divsChild>
    </w:div>
    <w:div w:id="1069886868">
      <w:bodyDiv w:val="1"/>
      <w:marLeft w:val="0"/>
      <w:marRight w:val="0"/>
      <w:marTop w:val="0"/>
      <w:marBottom w:val="0"/>
      <w:divBdr>
        <w:top w:val="none" w:sz="0" w:space="0" w:color="auto"/>
        <w:left w:val="none" w:sz="0" w:space="0" w:color="auto"/>
        <w:bottom w:val="none" w:sz="0" w:space="0" w:color="auto"/>
        <w:right w:val="none" w:sz="0" w:space="0" w:color="auto"/>
      </w:divBdr>
    </w:div>
    <w:div w:id="1155028519">
      <w:bodyDiv w:val="1"/>
      <w:marLeft w:val="0"/>
      <w:marRight w:val="0"/>
      <w:marTop w:val="0"/>
      <w:marBottom w:val="0"/>
      <w:divBdr>
        <w:top w:val="none" w:sz="0" w:space="0" w:color="auto"/>
        <w:left w:val="none" w:sz="0" w:space="0" w:color="auto"/>
        <w:bottom w:val="none" w:sz="0" w:space="0" w:color="auto"/>
        <w:right w:val="none" w:sz="0" w:space="0" w:color="auto"/>
      </w:divBdr>
    </w:div>
    <w:div w:id="1200824754">
      <w:bodyDiv w:val="1"/>
      <w:marLeft w:val="0"/>
      <w:marRight w:val="0"/>
      <w:marTop w:val="0"/>
      <w:marBottom w:val="0"/>
      <w:divBdr>
        <w:top w:val="none" w:sz="0" w:space="0" w:color="auto"/>
        <w:left w:val="none" w:sz="0" w:space="0" w:color="auto"/>
        <w:bottom w:val="none" w:sz="0" w:space="0" w:color="auto"/>
        <w:right w:val="none" w:sz="0" w:space="0" w:color="auto"/>
      </w:divBdr>
      <w:divsChild>
        <w:div w:id="1817257081">
          <w:marLeft w:val="0"/>
          <w:marRight w:val="547"/>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EE98-6270-46DE-AA3B-AFA8B08E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1494</Words>
  <Characters>8520</Characters>
  <Application>Microsoft Office Word</Application>
  <DocSecurity>0</DocSecurity>
  <Lines>71</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סקירה כלכלית לחודש יולי 2016</vt:lpstr>
      <vt:lpstr>סקירה כלכלית לחודש יולי 2016</vt:lpstr>
    </vt:vector>
  </TitlesOfParts>
  <Company>HP</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סקירה כלכלית לחודש יולי 2016</dc:title>
  <dc:subject>כללי</dc:subject>
  <dc:creator>Ziv Lazar</dc:creator>
  <cp:keywords/>
  <dc:description/>
  <cp:lastModifiedBy>ziv lazar</cp:lastModifiedBy>
  <cp:revision>6</cp:revision>
  <cp:lastPrinted>2026-04-20T12:03:00Z</cp:lastPrinted>
  <dcterms:created xsi:type="dcterms:W3CDTF">2026-04-20T09:07:00Z</dcterms:created>
  <dcterms:modified xsi:type="dcterms:W3CDTF">2026-04-20T12:18:00Z</dcterms:modified>
</cp:coreProperties>
</file>